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7F" w:rsidRDefault="00334A67" w:rsidP="00334A67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Библиотека</w:t>
      </w:r>
    </w:p>
    <w:p w:rsidR="00334A67" w:rsidRPr="00334A67" w:rsidRDefault="00334A67" w:rsidP="00334A67">
      <w:pPr>
        <w:jc w:val="center"/>
        <w:rPr>
          <w:b/>
          <w:sz w:val="40"/>
          <w:szCs w:val="36"/>
        </w:rPr>
      </w:pPr>
      <w:bookmarkStart w:id="0" w:name="_GoBack"/>
      <w:bookmarkEnd w:id="0"/>
    </w:p>
    <w:p w:rsidR="002E7D7F" w:rsidRPr="00334A67" w:rsidRDefault="002E7D7F" w:rsidP="002E7D7F">
      <w:pPr>
        <w:jc w:val="both"/>
        <w:rPr>
          <w:sz w:val="36"/>
          <w:szCs w:val="36"/>
        </w:rPr>
      </w:pPr>
      <w:r w:rsidRPr="00334A67">
        <w:rPr>
          <w:b/>
          <w:sz w:val="36"/>
          <w:szCs w:val="36"/>
        </w:rPr>
        <w:t xml:space="preserve">        1.</w:t>
      </w:r>
      <w:r w:rsidRPr="00334A67">
        <w:rPr>
          <w:sz w:val="36"/>
          <w:szCs w:val="36"/>
        </w:rPr>
        <w:t xml:space="preserve"> Расскажите ребёнку о библиотеке и работе библиотекаря.</w:t>
      </w:r>
    </w:p>
    <w:p w:rsidR="002E7D7F" w:rsidRPr="00334A67" w:rsidRDefault="002E7D7F" w:rsidP="002E7D7F">
      <w:pPr>
        <w:jc w:val="both"/>
        <w:rPr>
          <w:sz w:val="36"/>
          <w:szCs w:val="36"/>
        </w:rPr>
      </w:pPr>
      <w:r w:rsidRPr="00334A67">
        <w:rPr>
          <w:b/>
          <w:sz w:val="36"/>
          <w:szCs w:val="36"/>
        </w:rPr>
        <w:t xml:space="preserve">       2.</w:t>
      </w:r>
      <w:r w:rsidRPr="00334A67">
        <w:rPr>
          <w:sz w:val="36"/>
          <w:szCs w:val="36"/>
        </w:rPr>
        <w:t xml:space="preserve">  Расскажите, какие библиотеки бывают: детские, домашние, общие, научные и т.д.</w:t>
      </w:r>
    </w:p>
    <w:p w:rsidR="002E7D7F" w:rsidRPr="00334A67" w:rsidRDefault="002E7D7F" w:rsidP="002E7D7F">
      <w:pPr>
        <w:ind w:firstLine="540"/>
        <w:jc w:val="both"/>
        <w:rPr>
          <w:sz w:val="36"/>
          <w:szCs w:val="36"/>
        </w:rPr>
      </w:pPr>
      <w:r w:rsidRPr="00334A67">
        <w:rPr>
          <w:b/>
          <w:sz w:val="36"/>
          <w:szCs w:val="36"/>
        </w:rPr>
        <w:t xml:space="preserve"> 3.</w:t>
      </w:r>
      <w:r w:rsidRPr="00334A67">
        <w:rPr>
          <w:sz w:val="36"/>
          <w:szCs w:val="36"/>
        </w:rPr>
        <w:t xml:space="preserve">   Объясните, для чего нужны людям библиотеки.</w:t>
      </w:r>
    </w:p>
    <w:p w:rsidR="002E7D7F" w:rsidRPr="00334A67" w:rsidRDefault="002E7D7F" w:rsidP="002E7D7F">
      <w:pPr>
        <w:jc w:val="both"/>
        <w:rPr>
          <w:sz w:val="36"/>
          <w:szCs w:val="36"/>
        </w:rPr>
      </w:pPr>
      <w:r w:rsidRPr="00334A67">
        <w:rPr>
          <w:b/>
          <w:sz w:val="36"/>
          <w:szCs w:val="36"/>
        </w:rPr>
        <w:t xml:space="preserve">       4.</w:t>
      </w:r>
      <w:r w:rsidRPr="00334A67">
        <w:rPr>
          <w:sz w:val="36"/>
          <w:szCs w:val="36"/>
        </w:rPr>
        <w:t xml:space="preserve"> Познакомьте ребёнка с домашней библиотекой, посетите общественную.</w:t>
      </w:r>
    </w:p>
    <w:p w:rsidR="002E7D7F" w:rsidRPr="00334A67" w:rsidRDefault="002E7D7F" w:rsidP="002E7D7F">
      <w:pPr>
        <w:jc w:val="both"/>
        <w:rPr>
          <w:sz w:val="36"/>
          <w:szCs w:val="36"/>
        </w:rPr>
      </w:pPr>
      <w:r w:rsidRPr="00334A67">
        <w:rPr>
          <w:b/>
          <w:sz w:val="36"/>
          <w:szCs w:val="36"/>
        </w:rPr>
        <w:t xml:space="preserve">       5.</w:t>
      </w:r>
      <w:r w:rsidRPr="00334A67">
        <w:rPr>
          <w:sz w:val="36"/>
          <w:szCs w:val="36"/>
        </w:rPr>
        <w:t xml:space="preserve">   Рассмотрите с ребёнком книги, обращая внимание на шрифт, обложку, иллюстрации.</w:t>
      </w:r>
    </w:p>
    <w:p w:rsidR="002E7D7F" w:rsidRPr="00334A67" w:rsidRDefault="002E7D7F" w:rsidP="002E7D7F">
      <w:pPr>
        <w:jc w:val="both"/>
        <w:rPr>
          <w:sz w:val="36"/>
          <w:szCs w:val="36"/>
        </w:rPr>
      </w:pPr>
      <w:r w:rsidRPr="00334A67">
        <w:rPr>
          <w:b/>
          <w:sz w:val="36"/>
          <w:szCs w:val="36"/>
        </w:rPr>
        <w:t xml:space="preserve">        6. </w:t>
      </w:r>
      <w:r w:rsidRPr="00334A67">
        <w:rPr>
          <w:sz w:val="36"/>
          <w:szCs w:val="36"/>
        </w:rPr>
        <w:t xml:space="preserve">  Расскажите о людях различных профессий, которые трудятся над созданием книги (бумажные комбинаты, типографии).</w:t>
      </w:r>
    </w:p>
    <w:p w:rsidR="002E7D7F" w:rsidRPr="00334A67" w:rsidRDefault="002E7D7F" w:rsidP="002E7D7F">
      <w:pPr>
        <w:ind w:firstLine="720"/>
        <w:jc w:val="both"/>
        <w:rPr>
          <w:sz w:val="36"/>
          <w:szCs w:val="36"/>
        </w:rPr>
      </w:pPr>
      <w:r w:rsidRPr="00334A67">
        <w:rPr>
          <w:sz w:val="36"/>
          <w:szCs w:val="36"/>
        </w:rPr>
        <w:t xml:space="preserve"> </w:t>
      </w:r>
      <w:r w:rsidRPr="00334A67">
        <w:rPr>
          <w:b/>
          <w:sz w:val="36"/>
          <w:szCs w:val="36"/>
        </w:rPr>
        <w:t>7.</w:t>
      </w:r>
      <w:r w:rsidRPr="00334A67">
        <w:rPr>
          <w:sz w:val="36"/>
          <w:szCs w:val="36"/>
        </w:rPr>
        <w:t xml:space="preserve">   Расскажите о писателях, поэтах, ученых, которые пишут книги. Познакомьте ребёнка с детскими писателями и поэтами. Спросите ребёнка, каких детских поэтов знает ребёнок. </w:t>
      </w:r>
    </w:p>
    <w:p w:rsidR="002E7D7F" w:rsidRPr="00334A67" w:rsidRDefault="002E7D7F" w:rsidP="002E7D7F">
      <w:pPr>
        <w:ind w:firstLine="720"/>
        <w:jc w:val="both"/>
        <w:rPr>
          <w:sz w:val="36"/>
          <w:szCs w:val="36"/>
        </w:rPr>
      </w:pPr>
      <w:r w:rsidRPr="00334A67">
        <w:rPr>
          <w:b/>
          <w:sz w:val="36"/>
          <w:szCs w:val="36"/>
        </w:rPr>
        <w:t xml:space="preserve"> 8.  </w:t>
      </w:r>
      <w:r w:rsidRPr="00334A67">
        <w:rPr>
          <w:sz w:val="36"/>
          <w:szCs w:val="36"/>
        </w:rPr>
        <w:t xml:space="preserve"> Объясните </w:t>
      </w:r>
      <w:proofErr w:type="gramStart"/>
      <w:r w:rsidRPr="00334A67">
        <w:rPr>
          <w:sz w:val="36"/>
          <w:szCs w:val="36"/>
        </w:rPr>
        <w:t>ребёнку,  как</w:t>
      </w:r>
      <w:proofErr w:type="gramEnd"/>
      <w:r w:rsidRPr="00334A67">
        <w:rPr>
          <w:sz w:val="36"/>
          <w:szCs w:val="36"/>
        </w:rPr>
        <w:t xml:space="preserve"> необходимо обращаться  книгами.</w:t>
      </w:r>
    </w:p>
    <w:p w:rsidR="002E7D7F" w:rsidRPr="00334A67" w:rsidRDefault="002E7D7F" w:rsidP="002E7D7F">
      <w:pPr>
        <w:ind w:firstLine="720"/>
        <w:jc w:val="both"/>
        <w:rPr>
          <w:sz w:val="36"/>
          <w:szCs w:val="36"/>
        </w:rPr>
      </w:pPr>
    </w:p>
    <w:p w:rsidR="002E7D7F" w:rsidRPr="00334A67" w:rsidRDefault="002E7D7F" w:rsidP="002E7D7F">
      <w:pPr>
        <w:spacing w:line="276" w:lineRule="auto"/>
        <w:ind w:left="142" w:right="4253"/>
        <w:rPr>
          <w:b/>
          <w:color w:val="000000"/>
          <w:sz w:val="36"/>
          <w:szCs w:val="36"/>
          <w:shd w:val="clear" w:color="auto" w:fill="FFFFFF"/>
        </w:rPr>
      </w:pPr>
      <w:r w:rsidRPr="00334A67">
        <w:rPr>
          <w:b/>
          <w:color w:val="000000"/>
          <w:sz w:val="36"/>
          <w:szCs w:val="36"/>
          <w:shd w:val="clear" w:color="auto" w:fill="FFFFFF"/>
        </w:rPr>
        <w:t>Пальчиковая игра</w:t>
      </w:r>
    </w:p>
    <w:p w:rsidR="002E7D7F" w:rsidRPr="00334A67" w:rsidRDefault="002E7D7F" w:rsidP="002E7D7F">
      <w:pPr>
        <w:spacing w:line="276" w:lineRule="auto"/>
        <w:ind w:left="142" w:right="4253"/>
        <w:rPr>
          <w:color w:val="000000"/>
          <w:sz w:val="36"/>
          <w:szCs w:val="36"/>
          <w:shd w:val="clear" w:color="auto" w:fill="FFFFFF"/>
        </w:rPr>
      </w:pPr>
      <w:r w:rsidRPr="00334A67">
        <w:rPr>
          <w:color w:val="000000"/>
          <w:sz w:val="36"/>
          <w:szCs w:val="36"/>
          <w:shd w:val="clear" w:color="auto" w:fill="FFFFFF"/>
        </w:rPr>
        <w:t>Если пальчики грустят –</w:t>
      </w:r>
      <w:r w:rsidRPr="00334A67">
        <w:rPr>
          <w:color w:val="000000"/>
          <w:sz w:val="36"/>
          <w:szCs w:val="36"/>
        </w:rPr>
        <w:br/>
      </w:r>
      <w:r w:rsidRPr="00334A67">
        <w:rPr>
          <w:color w:val="000000"/>
          <w:sz w:val="36"/>
          <w:szCs w:val="36"/>
          <w:shd w:val="clear" w:color="auto" w:fill="FFFFFF"/>
        </w:rPr>
        <w:t xml:space="preserve">Доброты они хотят. </w:t>
      </w:r>
    </w:p>
    <w:p w:rsidR="002E7D7F" w:rsidRPr="00334A67" w:rsidRDefault="002E7D7F" w:rsidP="002E7D7F">
      <w:pPr>
        <w:spacing w:line="276" w:lineRule="auto"/>
        <w:ind w:left="142" w:right="4253"/>
        <w:rPr>
          <w:color w:val="000000"/>
          <w:sz w:val="36"/>
          <w:szCs w:val="36"/>
          <w:shd w:val="clear" w:color="auto" w:fill="FFFFFF"/>
        </w:rPr>
      </w:pPr>
      <w:r w:rsidRPr="00334A67">
        <w:rPr>
          <w:i/>
          <w:color w:val="000000"/>
          <w:sz w:val="36"/>
          <w:szCs w:val="36"/>
          <w:shd w:val="clear" w:color="auto" w:fill="FFFFFF"/>
        </w:rPr>
        <w:t xml:space="preserve">(Пальцы плотно прижимаем к </w:t>
      </w:r>
      <w:proofErr w:type="gramStart"/>
      <w:r w:rsidRPr="00334A67">
        <w:rPr>
          <w:i/>
          <w:color w:val="000000"/>
          <w:sz w:val="36"/>
          <w:szCs w:val="36"/>
          <w:shd w:val="clear" w:color="auto" w:fill="FFFFFF"/>
        </w:rPr>
        <w:t>ладони)</w:t>
      </w:r>
      <w:r w:rsidRPr="00334A67">
        <w:rPr>
          <w:i/>
          <w:color w:val="000000"/>
          <w:sz w:val="36"/>
          <w:szCs w:val="36"/>
        </w:rPr>
        <w:br/>
      </w:r>
      <w:r w:rsidRPr="00334A67">
        <w:rPr>
          <w:color w:val="000000"/>
          <w:sz w:val="36"/>
          <w:szCs w:val="36"/>
          <w:shd w:val="clear" w:color="auto" w:fill="FFFFFF"/>
        </w:rPr>
        <w:t>Если</w:t>
      </w:r>
      <w:proofErr w:type="gramEnd"/>
      <w:r w:rsidRPr="00334A67">
        <w:rPr>
          <w:color w:val="000000"/>
          <w:sz w:val="36"/>
          <w:szCs w:val="36"/>
          <w:shd w:val="clear" w:color="auto" w:fill="FFFFFF"/>
        </w:rPr>
        <w:t xml:space="preserve"> пальчики заплачут –</w:t>
      </w:r>
      <w:r w:rsidRPr="00334A67">
        <w:rPr>
          <w:color w:val="000000"/>
          <w:sz w:val="36"/>
          <w:szCs w:val="36"/>
        </w:rPr>
        <w:t> </w:t>
      </w:r>
      <w:r w:rsidRPr="00334A67">
        <w:rPr>
          <w:color w:val="000000"/>
          <w:sz w:val="36"/>
          <w:szCs w:val="36"/>
        </w:rPr>
        <w:br/>
      </w:r>
      <w:r w:rsidRPr="00334A67">
        <w:rPr>
          <w:color w:val="000000"/>
          <w:sz w:val="36"/>
          <w:szCs w:val="36"/>
          <w:shd w:val="clear" w:color="auto" w:fill="FFFFFF"/>
        </w:rPr>
        <w:t xml:space="preserve">Их обидел кто-то значит. </w:t>
      </w:r>
    </w:p>
    <w:p w:rsidR="002E7D7F" w:rsidRPr="00334A67" w:rsidRDefault="002E7D7F" w:rsidP="002E7D7F">
      <w:pPr>
        <w:spacing w:line="276" w:lineRule="auto"/>
        <w:ind w:left="142" w:right="4253"/>
        <w:rPr>
          <w:color w:val="000000"/>
          <w:sz w:val="36"/>
          <w:szCs w:val="36"/>
          <w:shd w:val="clear" w:color="auto" w:fill="FFFFFF"/>
        </w:rPr>
      </w:pPr>
      <w:r w:rsidRPr="00334A67">
        <w:rPr>
          <w:i/>
          <w:color w:val="000000"/>
          <w:sz w:val="36"/>
          <w:szCs w:val="36"/>
          <w:shd w:val="clear" w:color="auto" w:fill="FFFFFF"/>
        </w:rPr>
        <w:t xml:space="preserve">(Трясем </w:t>
      </w:r>
      <w:proofErr w:type="gramStart"/>
      <w:r w:rsidRPr="00334A67">
        <w:rPr>
          <w:i/>
          <w:color w:val="000000"/>
          <w:sz w:val="36"/>
          <w:szCs w:val="36"/>
          <w:shd w:val="clear" w:color="auto" w:fill="FFFFFF"/>
        </w:rPr>
        <w:t>кистями)</w:t>
      </w:r>
      <w:r w:rsidRPr="00334A67">
        <w:rPr>
          <w:i/>
          <w:color w:val="000000"/>
          <w:sz w:val="36"/>
          <w:szCs w:val="36"/>
        </w:rPr>
        <w:br/>
      </w:r>
      <w:r w:rsidRPr="00334A67">
        <w:rPr>
          <w:color w:val="000000"/>
          <w:sz w:val="36"/>
          <w:szCs w:val="36"/>
          <w:shd w:val="clear" w:color="auto" w:fill="FFFFFF"/>
        </w:rPr>
        <w:t>Наши</w:t>
      </w:r>
      <w:proofErr w:type="gramEnd"/>
      <w:r w:rsidRPr="00334A67">
        <w:rPr>
          <w:color w:val="000000"/>
          <w:sz w:val="36"/>
          <w:szCs w:val="36"/>
          <w:shd w:val="clear" w:color="auto" w:fill="FFFFFF"/>
        </w:rPr>
        <w:t xml:space="preserve"> пальцы пожалеем –</w:t>
      </w:r>
      <w:r w:rsidRPr="00334A67">
        <w:rPr>
          <w:color w:val="000000"/>
          <w:sz w:val="36"/>
          <w:szCs w:val="36"/>
        </w:rPr>
        <w:t> </w:t>
      </w:r>
      <w:r w:rsidRPr="00334A67">
        <w:rPr>
          <w:color w:val="000000"/>
          <w:sz w:val="36"/>
          <w:szCs w:val="36"/>
        </w:rPr>
        <w:br/>
      </w:r>
      <w:r w:rsidRPr="00334A67">
        <w:rPr>
          <w:color w:val="000000"/>
          <w:sz w:val="36"/>
          <w:szCs w:val="36"/>
          <w:shd w:val="clear" w:color="auto" w:fill="FFFFFF"/>
        </w:rPr>
        <w:t xml:space="preserve">Добротой своей согреем. </w:t>
      </w:r>
    </w:p>
    <w:p w:rsidR="002E7D7F" w:rsidRPr="00334A67" w:rsidRDefault="002E7D7F" w:rsidP="002E7D7F">
      <w:pPr>
        <w:spacing w:line="276" w:lineRule="auto"/>
        <w:ind w:left="142" w:right="4253"/>
        <w:rPr>
          <w:color w:val="000000"/>
          <w:sz w:val="36"/>
          <w:szCs w:val="36"/>
          <w:shd w:val="clear" w:color="auto" w:fill="FFFFFF"/>
        </w:rPr>
      </w:pPr>
      <w:r w:rsidRPr="00334A67">
        <w:rPr>
          <w:i/>
          <w:color w:val="000000"/>
          <w:sz w:val="36"/>
          <w:szCs w:val="36"/>
          <w:shd w:val="clear" w:color="auto" w:fill="FFFFFF"/>
        </w:rPr>
        <w:t>(«Моем» руки, дышим на них</w:t>
      </w:r>
      <w:r w:rsidRPr="00334A67">
        <w:rPr>
          <w:i/>
          <w:color w:val="000000"/>
          <w:sz w:val="36"/>
          <w:szCs w:val="36"/>
        </w:rPr>
        <w:br/>
      </w:r>
      <w:r w:rsidRPr="00334A67">
        <w:rPr>
          <w:i/>
          <w:color w:val="000000"/>
          <w:sz w:val="36"/>
          <w:szCs w:val="36"/>
          <w:shd w:val="clear" w:color="auto" w:fill="FFFFFF"/>
        </w:rPr>
        <w:t>К себе ладошки мы прижмем, поочередно, 1 вверху, 1 внизу</w:t>
      </w:r>
      <w:proofErr w:type="gramStart"/>
      <w:r w:rsidRPr="00334A67">
        <w:rPr>
          <w:i/>
          <w:color w:val="000000"/>
          <w:sz w:val="36"/>
          <w:szCs w:val="36"/>
          <w:shd w:val="clear" w:color="auto" w:fill="FFFFFF"/>
        </w:rPr>
        <w:t>.)</w:t>
      </w:r>
      <w:r w:rsidRPr="00334A67">
        <w:rPr>
          <w:i/>
          <w:color w:val="000000"/>
          <w:sz w:val="36"/>
          <w:szCs w:val="36"/>
        </w:rPr>
        <w:br/>
      </w:r>
      <w:r w:rsidRPr="00334A67">
        <w:rPr>
          <w:color w:val="000000"/>
          <w:sz w:val="36"/>
          <w:szCs w:val="36"/>
          <w:shd w:val="clear" w:color="auto" w:fill="FFFFFF"/>
        </w:rPr>
        <w:t>Гладить</w:t>
      </w:r>
      <w:proofErr w:type="gramEnd"/>
      <w:r w:rsidRPr="00334A67">
        <w:rPr>
          <w:color w:val="000000"/>
          <w:sz w:val="36"/>
          <w:szCs w:val="36"/>
          <w:shd w:val="clear" w:color="auto" w:fill="FFFFFF"/>
        </w:rPr>
        <w:t xml:space="preserve"> ласково начнем. </w:t>
      </w:r>
    </w:p>
    <w:p w:rsidR="002E7D7F" w:rsidRPr="00334A67" w:rsidRDefault="002E7D7F" w:rsidP="002E7D7F">
      <w:pPr>
        <w:spacing w:line="276" w:lineRule="auto"/>
        <w:ind w:left="142" w:right="4253"/>
        <w:rPr>
          <w:color w:val="000000"/>
          <w:sz w:val="36"/>
          <w:szCs w:val="36"/>
          <w:shd w:val="clear" w:color="auto" w:fill="FFFFFF"/>
        </w:rPr>
      </w:pPr>
      <w:r w:rsidRPr="00334A67">
        <w:rPr>
          <w:i/>
          <w:color w:val="000000"/>
          <w:sz w:val="36"/>
          <w:szCs w:val="36"/>
          <w:shd w:val="clear" w:color="auto" w:fill="FFFFFF"/>
        </w:rPr>
        <w:t xml:space="preserve">(Гладим ладонь другой </w:t>
      </w:r>
      <w:proofErr w:type="gramStart"/>
      <w:r w:rsidRPr="00334A67">
        <w:rPr>
          <w:i/>
          <w:color w:val="000000"/>
          <w:sz w:val="36"/>
          <w:szCs w:val="36"/>
          <w:shd w:val="clear" w:color="auto" w:fill="FFFFFF"/>
        </w:rPr>
        <w:t>ладонью)</w:t>
      </w:r>
      <w:r w:rsidRPr="00334A67">
        <w:rPr>
          <w:i/>
          <w:color w:val="000000"/>
          <w:sz w:val="36"/>
          <w:szCs w:val="36"/>
        </w:rPr>
        <w:br/>
      </w:r>
      <w:r w:rsidRPr="00334A67">
        <w:rPr>
          <w:color w:val="000000"/>
          <w:sz w:val="36"/>
          <w:szCs w:val="36"/>
          <w:shd w:val="clear" w:color="auto" w:fill="FFFFFF"/>
        </w:rPr>
        <w:t>Пусть</w:t>
      </w:r>
      <w:proofErr w:type="gramEnd"/>
      <w:r w:rsidRPr="00334A67">
        <w:rPr>
          <w:color w:val="000000"/>
          <w:sz w:val="36"/>
          <w:szCs w:val="36"/>
          <w:shd w:val="clear" w:color="auto" w:fill="FFFFFF"/>
        </w:rPr>
        <w:t xml:space="preserve"> обнимутся ладошки,</w:t>
      </w:r>
      <w:r w:rsidRPr="00334A67">
        <w:rPr>
          <w:color w:val="000000"/>
          <w:sz w:val="36"/>
          <w:szCs w:val="36"/>
        </w:rPr>
        <w:br/>
      </w:r>
      <w:r w:rsidRPr="00334A67">
        <w:rPr>
          <w:color w:val="000000"/>
          <w:sz w:val="36"/>
          <w:szCs w:val="36"/>
          <w:shd w:val="clear" w:color="auto" w:fill="FFFFFF"/>
        </w:rPr>
        <w:t xml:space="preserve">Поиграют пусть немножко. </w:t>
      </w:r>
    </w:p>
    <w:p w:rsidR="002E7D7F" w:rsidRPr="00334A67" w:rsidRDefault="002E7D7F" w:rsidP="002E7D7F">
      <w:pPr>
        <w:spacing w:line="276" w:lineRule="auto"/>
        <w:ind w:left="142" w:right="4253"/>
        <w:rPr>
          <w:color w:val="000000"/>
          <w:sz w:val="36"/>
          <w:szCs w:val="36"/>
          <w:shd w:val="clear" w:color="auto" w:fill="FFFFFF"/>
        </w:rPr>
      </w:pPr>
      <w:r w:rsidRPr="00334A67">
        <w:rPr>
          <w:i/>
          <w:color w:val="000000"/>
          <w:sz w:val="36"/>
          <w:szCs w:val="36"/>
          <w:shd w:val="clear" w:color="auto" w:fill="FFFFFF"/>
        </w:rPr>
        <w:lastRenderedPageBreak/>
        <w:t>(Скрестить пальцы, ладони прижать</w:t>
      </w:r>
      <w:r w:rsidRPr="00334A67">
        <w:rPr>
          <w:i/>
          <w:color w:val="000000"/>
          <w:sz w:val="36"/>
          <w:szCs w:val="36"/>
        </w:rPr>
        <w:br/>
      </w:r>
      <w:r w:rsidRPr="00334A67">
        <w:rPr>
          <w:i/>
          <w:color w:val="000000"/>
          <w:sz w:val="36"/>
          <w:szCs w:val="36"/>
          <w:shd w:val="clear" w:color="auto" w:fill="FFFFFF"/>
        </w:rPr>
        <w:t xml:space="preserve">пальцы двух рук быстро легко </w:t>
      </w:r>
      <w:proofErr w:type="gramStart"/>
      <w:r w:rsidRPr="00334A67">
        <w:rPr>
          <w:i/>
          <w:color w:val="000000"/>
          <w:sz w:val="36"/>
          <w:szCs w:val="36"/>
          <w:shd w:val="clear" w:color="auto" w:fill="FFFFFF"/>
        </w:rPr>
        <w:t>стучат)</w:t>
      </w:r>
      <w:r w:rsidRPr="00334A67">
        <w:rPr>
          <w:color w:val="000000"/>
          <w:sz w:val="36"/>
          <w:szCs w:val="36"/>
        </w:rPr>
        <w:br/>
      </w:r>
      <w:r w:rsidRPr="00334A67">
        <w:rPr>
          <w:color w:val="000000"/>
          <w:sz w:val="36"/>
          <w:szCs w:val="36"/>
          <w:shd w:val="clear" w:color="auto" w:fill="FFFFFF"/>
        </w:rPr>
        <w:t>Каждый</w:t>
      </w:r>
      <w:proofErr w:type="gramEnd"/>
      <w:r w:rsidRPr="00334A67">
        <w:rPr>
          <w:color w:val="000000"/>
          <w:sz w:val="36"/>
          <w:szCs w:val="36"/>
          <w:shd w:val="clear" w:color="auto" w:fill="FFFFFF"/>
        </w:rPr>
        <w:t xml:space="preserve"> пальчик нужно взять,</w:t>
      </w:r>
      <w:r w:rsidRPr="00334A67">
        <w:rPr>
          <w:color w:val="000000"/>
          <w:sz w:val="36"/>
          <w:szCs w:val="36"/>
        </w:rPr>
        <w:br/>
      </w:r>
      <w:r w:rsidRPr="00334A67">
        <w:rPr>
          <w:color w:val="000000"/>
          <w:sz w:val="36"/>
          <w:szCs w:val="36"/>
          <w:shd w:val="clear" w:color="auto" w:fill="FFFFFF"/>
        </w:rPr>
        <w:t>И покрепче обнимать.</w:t>
      </w:r>
    </w:p>
    <w:p w:rsidR="002E7D7F" w:rsidRPr="00334A67" w:rsidRDefault="002E7D7F" w:rsidP="002E7D7F">
      <w:pPr>
        <w:rPr>
          <w:sz w:val="36"/>
          <w:szCs w:val="36"/>
        </w:rPr>
      </w:pPr>
      <w:r w:rsidRPr="00334A67">
        <w:rPr>
          <w:i/>
          <w:color w:val="000000"/>
          <w:sz w:val="36"/>
          <w:szCs w:val="36"/>
          <w:shd w:val="clear" w:color="auto" w:fill="FFFFFF"/>
        </w:rPr>
        <w:t>(Каждый палец зажимаем в кулачке)</w:t>
      </w:r>
      <w:r w:rsidRPr="00334A67">
        <w:rPr>
          <w:i/>
          <w:color w:val="000000"/>
          <w:sz w:val="36"/>
          <w:szCs w:val="36"/>
        </w:rPr>
        <w:br/>
      </w:r>
    </w:p>
    <w:p w:rsidR="002E7D7F" w:rsidRPr="00334A67" w:rsidRDefault="002E7D7F" w:rsidP="002E7D7F">
      <w:pPr>
        <w:ind w:firstLine="540"/>
        <w:rPr>
          <w:b/>
          <w:sz w:val="36"/>
          <w:szCs w:val="36"/>
        </w:rPr>
      </w:pPr>
      <w:r w:rsidRPr="00334A67">
        <w:rPr>
          <w:b/>
          <w:sz w:val="36"/>
          <w:szCs w:val="36"/>
        </w:rPr>
        <w:t>Поиграйте с ребёнком в дидактические игры:</w:t>
      </w:r>
    </w:p>
    <w:p w:rsidR="002E7D7F" w:rsidRPr="00334A67" w:rsidRDefault="002E7D7F" w:rsidP="002E7D7F">
      <w:pPr>
        <w:ind w:firstLine="540"/>
        <w:rPr>
          <w:b/>
          <w:sz w:val="36"/>
          <w:szCs w:val="36"/>
        </w:rPr>
      </w:pPr>
    </w:p>
    <w:p w:rsidR="002E7D7F" w:rsidRPr="00334A67" w:rsidRDefault="002E7D7F" w:rsidP="002E7D7F">
      <w:pPr>
        <w:ind w:firstLine="540"/>
        <w:jc w:val="both"/>
        <w:rPr>
          <w:sz w:val="36"/>
          <w:szCs w:val="36"/>
          <w:u w:val="single"/>
        </w:rPr>
      </w:pPr>
      <w:r w:rsidRPr="00334A67">
        <w:rPr>
          <w:sz w:val="36"/>
          <w:szCs w:val="36"/>
          <w:u w:val="single"/>
        </w:rPr>
        <w:t>«Подбери слова»</w:t>
      </w:r>
    </w:p>
    <w:p w:rsidR="002E7D7F" w:rsidRPr="00334A67" w:rsidRDefault="002E7D7F" w:rsidP="002E7D7F">
      <w:pPr>
        <w:ind w:firstLine="540"/>
        <w:rPr>
          <w:i/>
          <w:sz w:val="36"/>
          <w:szCs w:val="36"/>
        </w:rPr>
      </w:pPr>
      <w:r w:rsidRPr="00334A67">
        <w:rPr>
          <w:i/>
          <w:sz w:val="36"/>
          <w:szCs w:val="36"/>
        </w:rPr>
        <w:t>Книжный – шкаф, …</w:t>
      </w:r>
    </w:p>
    <w:p w:rsidR="002E7D7F" w:rsidRPr="00334A67" w:rsidRDefault="002E7D7F" w:rsidP="002E7D7F">
      <w:pPr>
        <w:ind w:firstLine="540"/>
        <w:rPr>
          <w:i/>
          <w:sz w:val="36"/>
          <w:szCs w:val="36"/>
        </w:rPr>
      </w:pPr>
      <w:r w:rsidRPr="00334A67">
        <w:rPr>
          <w:i/>
          <w:sz w:val="36"/>
          <w:szCs w:val="36"/>
        </w:rPr>
        <w:t>Книжная – полка, …</w:t>
      </w:r>
    </w:p>
    <w:p w:rsidR="002E7D7F" w:rsidRPr="00334A67" w:rsidRDefault="002E7D7F" w:rsidP="002E7D7F">
      <w:pPr>
        <w:ind w:firstLine="540"/>
        <w:rPr>
          <w:i/>
          <w:sz w:val="36"/>
          <w:szCs w:val="36"/>
        </w:rPr>
      </w:pPr>
    </w:p>
    <w:p w:rsidR="002E7D7F" w:rsidRPr="00334A67" w:rsidRDefault="002E7D7F" w:rsidP="002E7D7F">
      <w:pPr>
        <w:ind w:left="645"/>
        <w:rPr>
          <w:sz w:val="36"/>
          <w:szCs w:val="36"/>
          <w:u w:val="single"/>
        </w:rPr>
      </w:pPr>
      <w:r w:rsidRPr="00334A67">
        <w:rPr>
          <w:sz w:val="36"/>
          <w:szCs w:val="36"/>
          <w:u w:val="single"/>
        </w:rPr>
        <w:t xml:space="preserve"> «Подбери родственные слова»</w:t>
      </w:r>
    </w:p>
    <w:p w:rsidR="002E7D7F" w:rsidRPr="00334A67" w:rsidRDefault="002E7D7F" w:rsidP="002E7D7F">
      <w:pPr>
        <w:rPr>
          <w:i/>
          <w:sz w:val="36"/>
          <w:szCs w:val="36"/>
        </w:rPr>
      </w:pPr>
      <w:r w:rsidRPr="00334A67">
        <w:rPr>
          <w:i/>
          <w:sz w:val="36"/>
          <w:szCs w:val="36"/>
        </w:rPr>
        <w:t xml:space="preserve">      Книга – книжный, </w:t>
      </w:r>
      <w:proofErr w:type="gramStart"/>
      <w:r w:rsidRPr="00334A67">
        <w:rPr>
          <w:i/>
          <w:sz w:val="36"/>
          <w:szCs w:val="36"/>
        </w:rPr>
        <w:t>книголюб  и</w:t>
      </w:r>
      <w:proofErr w:type="gramEnd"/>
      <w:r w:rsidRPr="00334A67">
        <w:rPr>
          <w:i/>
          <w:sz w:val="36"/>
          <w:szCs w:val="36"/>
        </w:rPr>
        <w:t xml:space="preserve"> т.д.</w:t>
      </w:r>
    </w:p>
    <w:p w:rsidR="002E7D7F" w:rsidRPr="00334A67" w:rsidRDefault="002E7D7F" w:rsidP="002E7D7F">
      <w:pPr>
        <w:rPr>
          <w:i/>
          <w:sz w:val="36"/>
          <w:szCs w:val="36"/>
        </w:rPr>
      </w:pPr>
    </w:p>
    <w:p w:rsidR="002E7D7F" w:rsidRPr="00334A67" w:rsidRDefault="002E7D7F" w:rsidP="002E7D7F">
      <w:pPr>
        <w:rPr>
          <w:sz w:val="36"/>
          <w:szCs w:val="36"/>
          <w:u w:val="single"/>
        </w:rPr>
      </w:pPr>
      <w:r w:rsidRPr="00334A67">
        <w:rPr>
          <w:sz w:val="36"/>
          <w:szCs w:val="36"/>
        </w:rPr>
        <w:t xml:space="preserve">      </w:t>
      </w:r>
      <w:r w:rsidRPr="00334A67">
        <w:rPr>
          <w:sz w:val="36"/>
          <w:szCs w:val="36"/>
          <w:u w:val="single"/>
        </w:rPr>
        <w:t xml:space="preserve"> «Подбери слова – признаки»</w:t>
      </w:r>
    </w:p>
    <w:p w:rsidR="002E7D7F" w:rsidRPr="00334A67" w:rsidRDefault="002E7D7F" w:rsidP="002E7D7F">
      <w:pPr>
        <w:ind w:firstLine="645"/>
        <w:rPr>
          <w:i/>
          <w:sz w:val="36"/>
          <w:szCs w:val="36"/>
        </w:rPr>
      </w:pPr>
      <w:r w:rsidRPr="00334A67">
        <w:rPr>
          <w:i/>
          <w:sz w:val="36"/>
          <w:szCs w:val="36"/>
        </w:rPr>
        <w:t xml:space="preserve"> Книга (какая) – детская, красивая, художественная    и т.д.</w:t>
      </w:r>
    </w:p>
    <w:p w:rsidR="002E7D7F" w:rsidRPr="00334A67" w:rsidRDefault="002E7D7F" w:rsidP="002E7D7F">
      <w:pPr>
        <w:ind w:firstLine="645"/>
        <w:rPr>
          <w:i/>
          <w:sz w:val="36"/>
          <w:szCs w:val="36"/>
        </w:rPr>
      </w:pPr>
    </w:p>
    <w:p w:rsidR="002E7D7F" w:rsidRPr="00334A67" w:rsidRDefault="002E7D7F" w:rsidP="002E7D7F">
      <w:pPr>
        <w:ind w:firstLine="645"/>
        <w:rPr>
          <w:sz w:val="36"/>
          <w:szCs w:val="36"/>
          <w:u w:val="single"/>
        </w:rPr>
      </w:pPr>
      <w:r w:rsidRPr="00334A67">
        <w:rPr>
          <w:sz w:val="36"/>
          <w:szCs w:val="36"/>
          <w:u w:val="single"/>
        </w:rPr>
        <w:t>«Положи книгу»</w:t>
      </w:r>
    </w:p>
    <w:p w:rsidR="002E7D7F" w:rsidRPr="00334A67" w:rsidRDefault="002E7D7F" w:rsidP="002E7D7F">
      <w:pPr>
        <w:ind w:firstLine="645"/>
        <w:rPr>
          <w:i/>
          <w:sz w:val="36"/>
          <w:szCs w:val="36"/>
        </w:rPr>
      </w:pPr>
      <w:r w:rsidRPr="00334A67">
        <w:rPr>
          <w:i/>
          <w:sz w:val="36"/>
          <w:szCs w:val="36"/>
        </w:rPr>
        <w:t xml:space="preserve">На стол, в стол, под стол, около стола, между столом и </w:t>
      </w:r>
      <w:proofErr w:type="gramStart"/>
      <w:r w:rsidRPr="00334A67">
        <w:rPr>
          <w:i/>
          <w:sz w:val="36"/>
          <w:szCs w:val="36"/>
        </w:rPr>
        <w:t>… .</w:t>
      </w:r>
      <w:proofErr w:type="gramEnd"/>
    </w:p>
    <w:p w:rsidR="00687936" w:rsidRPr="00334A67" w:rsidRDefault="00687936">
      <w:pPr>
        <w:rPr>
          <w:sz w:val="36"/>
          <w:szCs w:val="36"/>
        </w:rPr>
      </w:pPr>
    </w:p>
    <w:sectPr w:rsidR="00687936" w:rsidRPr="00334A67" w:rsidSect="00334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EB"/>
    <w:rsid w:val="001064EB"/>
    <w:rsid w:val="002E7D7F"/>
    <w:rsid w:val="00334A67"/>
    <w:rsid w:val="00687936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EFCAC-4DFA-4FF4-803D-17D7F81F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7F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3</cp:revision>
  <dcterms:created xsi:type="dcterms:W3CDTF">2020-02-20T15:42:00Z</dcterms:created>
  <dcterms:modified xsi:type="dcterms:W3CDTF">2020-02-20T15:46:00Z</dcterms:modified>
</cp:coreProperties>
</file>