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9" w:rsidRPr="00C07EC9" w:rsidRDefault="00C07EC9" w:rsidP="00C07EC9">
      <w:pPr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C07EC9">
        <w:rPr>
          <w:rFonts w:ascii="Times New Roman" w:hAnsi="Times New Roman" w:cs="Times New Roman"/>
          <w:b/>
          <w:i/>
          <w:sz w:val="48"/>
          <w:szCs w:val="36"/>
        </w:rPr>
        <w:t>Звуки «В»- «</w:t>
      </w:r>
      <w:proofErr w:type="spellStart"/>
      <w:r w:rsidRPr="00C07EC9">
        <w:rPr>
          <w:rFonts w:ascii="Times New Roman" w:hAnsi="Times New Roman" w:cs="Times New Roman"/>
          <w:b/>
          <w:i/>
          <w:sz w:val="48"/>
          <w:szCs w:val="36"/>
        </w:rPr>
        <w:t>Вь</w:t>
      </w:r>
      <w:proofErr w:type="spellEnd"/>
      <w:r w:rsidRPr="00C07EC9">
        <w:rPr>
          <w:rFonts w:ascii="Times New Roman" w:hAnsi="Times New Roman" w:cs="Times New Roman"/>
          <w:b/>
          <w:i/>
          <w:sz w:val="48"/>
          <w:szCs w:val="36"/>
        </w:rPr>
        <w:t>»</w:t>
      </w:r>
    </w:p>
    <w:p w:rsidR="00C07EC9" w:rsidRPr="00C07EC9" w:rsidRDefault="00C07EC9" w:rsidP="00C07EC9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C07EC9" w:rsidRPr="00C07EC9" w:rsidRDefault="00C07EC9" w:rsidP="00C07EC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07EC9">
        <w:rPr>
          <w:rFonts w:ascii="Times New Roman" w:hAnsi="Times New Roman" w:cs="Times New Roman"/>
          <w:sz w:val="44"/>
          <w:szCs w:val="32"/>
        </w:rPr>
        <w:t xml:space="preserve"> -учимся правильно произносить звуки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«</w:t>
      </w:r>
      <w:proofErr w:type="gramStart"/>
      <w:r w:rsidRPr="00C07EC9">
        <w:rPr>
          <w:rFonts w:ascii="Times New Roman" w:hAnsi="Times New Roman" w:cs="Times New Roman"/>
          <w:b/>
          <w:i/>
          <w:sz w:val="44"/>
          <w:szCs w:val="32"/>
        </w:rPr>
        <w:t>В-</w:t>
      </w:r>
      <w:proofErr w:type="gramEnd"/>
      <w:r w:rsidRPr="00C07EC9">
        <w:rPr>
          <w:rFonts w:ascii="Times New Roman" w:hAnsi="Times New Roman" w:cs="Times New Roman"/>
          <w:b/>
          <w:i/>
          <w:sz w:val="44"/>
          <w:szCs w:val="32"/>
        </w:rPr>
        <w:t xml:space="preserve"> </w:t>
      </w:r>
      <w:proofErr w:type="spellStart"/>
      <w:r w:rsidRPr="00C07EC9">
        <w:rPr>
          <w:rFonts w:ascii="Times New Roman" w:hAnsi="Times New Roman" w:cs="Times New Roman"/>
          <w:b/>
          <w:i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b/>
          <w:i/>
          <w:sz w:val="44"/>
          <w:szCs w:val="32"/>
        </w:rPr>
        <w:t>»</w:t>
      </w:r>
      <w:r w:rsidRPr="00C07EC9">
        <w:rPr>
          <w:rFonts w:ascii="Times New Roman" w:hAnsi="Times New Roman" w:cs="Times New Roman"/>
          <w:b/>
          <w:sz w:val="44"/>
          <w:szCs w:val="32"/>
        </w:rPr>
        <w:t>:</w:t>
      </w:r>
    </w:p>
    <w:p w:rsidR="00C07EC9" w:rsidRPr="00C07EC9" w:rsidRDefault="00C07EC9" w:rsidP="00C07EC9">
      <w:pPr>
        <w:jc w:val="center"/>
        <w:rPr>
          <w:rFonts w:ascii="Times New Roman" w:hAnsi="Times New Roman" w:cs="Times New Roman"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 xml:space="preserve"> </w:t>
      </w:r>
      <w:r w:rsidRPr="00C07EC9">
        <w:rPr>
          <w:rFonts w:ascii="Times New Roman" w:hAnsi="Times New Roman" w:cs="Times New Roman"/>
          <w:i/>
          <w:sz w:val="44"/>
          <w:szCs w:val="32"/>
        </w:rPr>
        <w:t>«Волк воет, волчонок воет» -</w:t>
      </w:r>
    </w:p>
    <w:p w:rsidR="00C07EC9" w:rsidRPr="00C07EC9" w:rsidRDefault="00C07EC9" w:rsidP="00C07EC9">
      <w:pPr>
        <w:jc w:val="center"/>
        <w:rPr>
          <w:rFonts w:ascii="Times New Roman" w:hAnsi="Times New Roman" w:cs="Times New Roman"/>
          <w:sz w:val="44"/>
          <w:szCs w:val="32"/>
        </w:rPr>
      </w:pPr>
      <w:r w:rsidRPr="00C07EC9">
        <w:rPr>
          <w:rFonts w:ascii="Times New Roman" w:hAnsi="Times New Roman" w:cs="Times New Roman"/>
          <w:i/>
          <w:sz w:val="44"/>
          <w:szCs w:val="32"/>
        </w:rPr>
        <w:t xml:space="preserve">в–в–в; </w:t>
      </w:r>
      <w:proofErr w:type="spellStart"/>
      <w:r w:rsidRPr="00C07EC9">
        <w:rPr>
          <w:rFonts w:ascii="Times New Roman" w:hAnsi="Times New Roman" w:cs="Times New Roman"/>
          <w:i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i/>
          <w:sz w:val="44"/>
          <w:szCs w:val="32"/>
        </w:rPr>
        <w:t xml:space="preserve"> – </w:t>
      </w:r>
      <w:proofErr w:type="spellStart"/>
      <w:r w:rsidRPr="00C07EC9">
        <w:rPr>
          <w:rFonts w:ascii="Times New Roman" w:hAnsi="Times New Roman" w:cs="Times New Roman"/>
          <w:i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i/>
          <w:sz w:val="44"/>
          <w:szCs w:val="32"/>
        </w:rPr>
        <w:t xml:space="preserve"> – </w:t>
      </w:r>
      <w:proofErr w:type="spellStart"/>
      <w:r w:rsidRPr="00C07EC9">
        <w:rPr>
          <w:rFonts w:ascii="Times New Roman" w:hAnsi="Times New Roman" w:cs="Times New Roman"/>
          <w:i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i/>
          <w:sz w:val="44"/>
          <w:szCs w:val="32"/>
        </w:rPr>
        <w:t>.</w:t>
      </w:r>
      <w:r w:rsidRPr="00C07EC9">
        <w:rPr>
          <w:rFonts w:ascii="Times New Roman" w:hAnsi="Times New Roman" w:cs="Times New Roman"/>
          <w:sz w:val="44"/>
          <w:szCs w:val="32"/>
        </w:rPr>
        <w:t xml:space="preserve"> 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b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>Звук «В» - согласный, т.к. губки мешают воздуху свободно проходить изо рта;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b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>Звук «В» - глухой, т.к. при произнесении звука стенки горлышка  не дрожат;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b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>Звук «В» - твёрдый – произносим  твёрдо, обозначаем синим цветом.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b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 xml:space="preserve"> Звук «</w:t>
      </w:r>
      <w:proofErr w:type="spellStart"/>
      <w:r w:rsidRPr="00C07EC9">
        <w:rPr>
          <w:rFonts w:ascii="Times New Roman" w:hAnsi="Times New Roman" w:cs="Times New Roman"/>
          <w:b/>
          <w:i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b/>
          <w:i/>
          <w:sz w:val="44"/>
          <w:szCs w:val="32"/>
        </w:rPr>
        <w:t>» – мягкий - произносим  мягко, обозначаем зелёным цветом.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b/>
          <w:i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 xml:space="preserve">                      Повтори за мной: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sz w:val="44"/>
          <w:szCs w:val="32"/>
        </w:rPr>
      </w:pP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ва</w:t>
      </w:r>
      <w:proofErr w:type="spellEnd"/>
      <w:r w:rsidRPr="00C07EC9">
        <w:rPr>
          <w:rFonts w:ascii="Times New Roman" w:hAnsi="Times New Roman" w:cs="Times New Roman"/>
          <w:sz w:val="44"/>
          <w:szCs w:val="32"/>
        </w:rPr>
        <w:t xml:space="preserve"> – </w:t>
      </w: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вя</w:t>
      </w:r>
      <w:proofErr w:type="spellEnd"/>
      <w:r w:rsidRPr="00C07EC9">
        <w:rPr>
          <w:rFonts w:ascii="Times New Roman" w:hAnsi="Times New Roman" w:cs="Times New Roman"/>
          <w:sz w:val="44"/>
          <w:szCs w:val="32"/>
        </w:rPr>
        <w:t xml:space="preserve">; вы – </w:t>
      </w: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ви</w:t>
      </w:r>
      <w:proofErr w:type="spellEnd"/>
      <w:r w:rsidRPr="00C07EC9">
        <w:rPr>
          <w:rFonts w:ascii="Times New Roman" w:hAnsi="Times New Roman" w:cs="Times New Roman"/>
          <w:sz w:val="44"/>
          <w:szCs w:val="32"/>
        </w:rPr>
        <w:t xml:space="preserve">; </w:t>
      </w: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ву</w:t>
      </w:r>
      <w:proofErr w:type="spellEnd"/>
      <w:r w:rsidRPr="00C07EC9">
        <w:rPr>
          <w:rFonts w:ascii="Times New Roman" w:hAnsi="Times New Roman" w:cs="Times New Roman"/>
          <w:sz w:val="44"/>
          <w:szCs w:val="32"/>
        </w:rPr>
        <w:t xml:space="preserve"> – </w:t>
      </w: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вю</w:t>
      </w:r>
      <w:proofErr w:type="spellEnd"/>
      <w:proofErr w:type="gramStart"/>
      <w:r w:rsidRPr="00C07EC9">
        <w:rPr>
          <w:rFonts w:ascii="Times New Roman" w:hAnsi="Times New Roman" w:cs="Times New Roman"/>
          <w:sz w:val="44"/>
          <w:szCs w:val="32"/>
        </w:rPr>
        <w:t xml:space="preserve"> ;</w:t>
      </w:r>
      <w:proofErr w:type="gramEnd"/>
      <w:r w:rsidRPr="00C07EC9">
        <w:rPr>
          <w:rFonts w:ascii="Times New Roman" w:hAnsi="Times New Roman" w:cs="Times New Roman"/>
          <w:sz w:val="44"/>
          <w:szCs w:val="32"/>
        </w:rPr>
        <w:t xml:space="preserve"> во – </w:t>
      </w:r>
      <w:proofErr w:type="spellStart"/>
      <w:r w:rsidRPr="00C07EC9">
        <w:rPr>
          <w:rFonts w:ascii="Times New Roman" w:hAnsi="Times New Roman" w:cs="Times New Roman"/>
          <w:sz w:val="44"/>
          <w:szCs w:val="32"/>
        </w:rPr>
        <w:t>вё</w:t>
      </w:r>
      <w:proofErr w:type="spellEnd"/>
      <w:r w:rsidRPr="00C07EC9">
        <w:rPr>
          <w:rFonts w:ascii="Times New Roman" w:hAnsi="Times New Roman" w:cs="Times New Roman"/>
          <w:sz w:val="44"/>
          <w:szCs w:val="32"/>
        </w:rPr>
        <w:t>.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sz w:val="44"/>
          <w:szCs w:val="32"/>
        </w:rPr>
      </w:pPr>
      <w:r w:rsidRPr="00C07EC9">
        <w:rPr>
          <w:rFonts w:ascii="Times New Roman" w:hAnsi="Times New Roman" w:cs="Times New Roman"/>
          <w:b/>
          <w:i/>
          <w:sz w:val="44"/>
          <w:szCs w:val="32"/>
        </w:rPr>
        <w:t xml:space="preserve">    Назвать предметы</w:t>
      </w:r>
      <w:r w:rsidRPr="00C07EC9">
        <w:rPr>
          <w:rFonts w:ascii="Times New Roman" w:hAnsi="Times New Roman" w:cs="Times New Roman"/>
          <w:sz w:val="44"/>
          <w:szCs w:val="32"/>
        </w:rPr>
        <w:t xml:space="preserve"> из окружающей обстановки, слова которые начинаются со звука  </w:t>
      </w:r>
      <w:r w:rsidRPr="00C07EC9">
        <w:rPr>
          <w:rFonts w:ascii="Times New Roman" w:hAnsi="Times New Roman" w:cs="Times New Roman"/>
          <w:b/>
          <w:sz w:val="44"/>
          <w:szCs w:val="32"/>
        </w:rPr>
        <w:t>«в»</w:t>
      </w:r>
      <w:r w:rsidRPr="00C07EC9">
        <w:rPr>
          <w:rFonts w:ascii="Times New Roman" w:hAnsi="Times New Roman" w:cs="Times New Roman"/>
          <w:sz w:val="44"/>
          <w:szCs w:val="32"/>
        </w:rPr>
        <w:t xml:space="preserve"> -  </w:t>
      </w:r>
      <w:r w:rsidRPr="00C07EC9">
        <w:rPr>
          <w:rFonts w:ascii="Times New Roman" w:hAnsi="Times New Roman" w:cs="Times New Roman"/>
          <w:b/>
          <w:sz w:val="44"/>
          <w:szCs w:val="32"/>
        </w:rPr>
        <w:t>«</w:t>
      </w:r>
      <w:proofErr w:type="spellStart"/>
      <w:r w:rsidRPr="00C07EC9">
        <w:rPr>
          <w:rFonts w:ascii="Times New Roman" w:hAnsi="Times New Roman" w:cs="Times New Roman"/>
          <w:b/>
          <w:sz w:val="44"/>
          <w:szCs w:val="32"/>
        </w:rPr>
        <w:t>вь</w:t>
      </w:r>
      <w:proofErr w:type="spellEnd"/>
      <w:r w:rsidRPr="00C07EC9">
        <w:rPr>
          <w:rFonts w:ascii="Times New Roman" w:hAnsi="Times New Roman" w:cs="Times New Roman"/>
          <w:b/>
          <w:sz w:val="44"/>
          <w:szCs w:val="32"/>
        </w:rPr>
        <w:t>»</w:t>
      </w:r>
      <w:r w:rsidRPr="00C07EC9">
        <w:rPr>
          <w:rFonts w:ascii="Times New Roman" w:hAnsi="Times New Roman" w:cs="Times New Roman"/>
          <w:sz w:val="44"/>
          <w:szCs w:val="32"/>
        </w:rPr>
        <w:t xml:space="preserve"> </w:t>
      </w:r>
    </w:p>
    <w:p w:rsidR="00C07EC9" w:rsidRPr="00C07EC9" w:rsidRDefault="00C07EC9" w:rsidP="00C07EC9">
      <w:pPr>
        <w:jc w:val="both"/>
        <w:rPr>
          <w:rFonts w:ascii="Times New Roman" w:hAnsi="Times New Roman" w:cs="Times New Roman"/>
          <w:i/>
          <w:sz w:val="44"/>
          <w:szCs w:val="32"/>
        </w:rPr>
      </w:pPr>
      <w:r w:rsidRPr="00C07EC9">
        <w:rPr>
          <w:rFonts w:ascii="Times New Roman" w:hAnsi="Times New Roman" w:cs="Times New Roman"/>
          <w:sz w:val="44"/>
          <w:szCs w:val="32"/>
        </w:rPr>
        <w:t xml:space="preserve">Например: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в</w:t>
      </w:r>
      <w:r w:rsidRPr="00C07EC9">
        <w:rPr>
          <w:rFonts w:ascii="Times New Roman" w:hAnsi="Times New Roman" w:cs="Times New Roman"/>
          <w:i/>
          <w:sz w:val="44"/>
          <w:szCs w:val="32"/>
        </w:rPr>
        <w:t xml:space="preserve">ата,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в</w:t>
      </w:r>
      <w:r w:rsidRPr="00C07EC9">
        <w:rPr>
          <w:rFonts w:ascii="Times New Roman" w:hAnsi="Times New Roman" w:cs="Times New Roman"/>
          <w:i/>
          <w:sz w:val="44"/>
          <w:szCs w:val="32"/>
        </w:rPr>
        <w:t xml:space="preserve">ода,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в</w:t>
      </w:r>
      <w:r w:rsidRPr="00C07EC9">
        <w:rPr>
          <w:rFonts w:ascii="Times New Roman" w:hAnsi="Times New Roman" w:cs="Times New Roman"/>
          <w:i/>
          <w:sz w:val="44"/>
          <w:szCs w:val="32"/>
        </w:rPr>
        <w:t xml:space="preserve">иноград,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в</w:t>
      </w:r>
      <w:r w:rsidRPr="00C07EC9">
        <w:rPr>
          <w:rFonts w:ascii="Times New Roman" w:hAnsi="Times New Roman" w:cs="Times New Roman"/>
          <w:i/>
          <w:sz w:val="44"/>
          <w:szCs w:val="32"/>
        </w:rPr>
        <w:t xml:space="preserve">илка, </w:t>
      </w:r>
      <w:r w:rsidRPr="00C07EC9">
        <w:rPr>
          <w:rFonts w:ascii="Times New Roman" w:hAnsi="Times New Roman" w:cs="Times New Roman"/>
          <w:b/>
          <w:i/>
          <w:sz w:val="44"/>
          <w:szCs w:val="32"/>
        </w:rPr>
        <w:t>в</w:t>
      </w:r>
      <w:r w:rsidRPr="00C07EC9">
        <w:rPr>
          <w:rFonts w:ascii="Times New Roman" w:hAnsi="Times New Roman" w:cs="Times New Roman"/>
          <w:i/>
          <w:sz w:val="44"/>
          <w:szCs w:val="32"/>
        </w:rPr>
        <w:t>итамины и  т.д.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C07EC9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C015-F538-4904-B713-5721599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2016-10-19T12:22:00Z</dcterms:created>
  <dcterms:modified xsi:type="dcterms:W3CDTF">2018-01-31T12:58:00Z</dcterms:modified>
</cp:coreProperties>
</file>