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9" w:rsidRPr="00D35A27" w:rsidRDefault="00951F63" w:rsidP="00D35A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5A27">
        <w:rPr>
          <w:rFonts w:ascii="Times New Roman" w:hAnsi="Times New Roman" w:cs="Times New Roman"/>
          <w:b/>
          <w:sz w:val="36"/>
          <w:szCs w:val="36"/>
          <w:u w:val="single"/>
        </w:rPr>
        <w:t>ИГРАЕМ ВМЕСТЕ</w:t>
      </w:r>
    </w:p>
    <w:p w:rsidR="00951F6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5A27" w:rsidRPr="001B7503" w:rsidRDefault="00D35A27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1F63" w:rsidRPr="00D35A27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35A2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«Один – много»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Смелый летчик – смелые летчики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Железная каска – железные каски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Быстрая ракета - …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Взлетная полоса - …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Военный самолет - …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Пограничная застава - …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Военный парад - …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503" w:rsidRPr="00D35A27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35A2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«Сосчитай-ка»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Один танкист, два танкиста, три танкиста, четыре танкиста, пять танкистов.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 xml:space="preserve">Один </w:t>
      </w:r>
      <w:r w:rsidR="00630F8C">
        <w:rPr>
          <w:rFonts w:ascii="Times New Roman" w:hAnsi="Times New Roman" w:cs="Times New Roman"/>
          <w:sz w:val="32"/>
          <w:szCs w:val="32"/>
        </w:rPr>
        <w:t>летчик, два летчика</w:t>
      </w:r>
      <w:r w:rsidRPr="001B7503">
        <w:rPr>
          <w:rFonts w:ascii="Times New Roman" w:hAnsi="Times New Roman" w:cs="Times New Roman"/>
          <w:sz w:val="32"/>
          <w:szCs w:val="32"/>
        </w:rPr>
        <w:t xml:space="preserve">, … пять </w:t>
      </w:r>
      <w:r w:rsidR="00630F8C">
        <w:rPr>
          <w:rFonts w:ascii="Times New Roman" w:hAnsi="Times New Roman" w:cs="Times New Roman"/>
          <w:sz w:val="32"/>
          <w:szCs w:val="32"/>
        </w:rPr>
        <w:t>летчиков</w:t>
      </w:r>
      <w:r w:rsidRPr="001B7503">
        <w:rPr>
          <w:rFonts w:ascii="Times New Roman" w:hAnsi="Times New Roman" w:cs="Times New Roman"/>
          <w:sz w:val="32"/>
          <w:szCs w:val="32"/>
        </w:rPr>
        <w:t>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Один пограничник, два пограничника, … пять пограничников.</w:t>
      </w:r>
    </w:p>
    <w:p w:rsid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0F8C" w:rsidRPr="001B7503" w:rsidRDefault="00630F8C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A2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«Слова – друзья»</w:t>
      </w:r>
      <w:r w:rsidRPr="001B7503">
        <w:rPr>
          <w:rFonts w:ascii="Times New Roman" w:hAnsi="Times New Roman" w:cs="Times New Roman"/>
          <w:sz w:val="32"/>
          <w:szCs w:val="32"/>
        </w:rPr>
        <w:t xml:space="preserve"> (подбор синонимов)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Солдат – воин, защитник.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Отечество – Родина, Отчизна.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Герой – смельчак, победитель.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B7503" w:rsidRPr="001B7503" w:rsidSect="00A5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1F63"/>
    <w:rsid w:val="001B7503"/>
    <w:rsid w:val="00630F8C"/>
    <w:rsid w:val="00951F63"/>
    <w:rsid w:val="00A55B59"/>
    <w:rsid w:val="00D3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2017-02-15T19:42:00Z</dcterms:created>
  <dcterms:modified xsi:type="dcterms:W3CDTF">2018-02-15T08:07:00Z</dcterms:modified>
</cp:coreProperties>
</file>