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2" w:rsidRPr="00EF1232" w:rsidRDefault="00EF1232" w:rsidP="00EF12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F1232">
        <w:rPr>
          <w:rFonts w:ascii="Times New Roman" w:hAnsi="Times New Roman" w:cs="Times New Roman"/>
          <w:sz w:val="36"/>
          <w:szCs w:val="36"/>
        </w:rPr>
        <w:t>КОШКА С КОТЯТАМИ</w:t>
      </w:r>
    </w:p>
    <w:p w:rsid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«домашние животные», детеныш кошк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котенок.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Узнавать и называть части тела кошки (мордочка, уши, глаза, усы, лапы, хвост). Обращать внимание на внешний вид (шерсть, пушистая, хвост длинный, в лапках цап - царапки).</w:t>
      </w:r>
      <w:r>
        <w:rPr>
          <w:rFonts w:ascii="Times New Roman" w:hAnsi="Times New Roman" w:cs="Times New Roman"/>
          <w:sz w:val="24"/>
          <w:szCs w:val="24"/>
        </w:rPr>
        <w:t xml:space="preserve"> Обращать на то, что ест кошка, какую пользу приносит.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 xml:space="preserve">Произносить звукоподражания высоким и низким голосом. </w:t>
      </w:r>
      <w:proofErr w:type="gramStart"/>
      <w:r w:rsidRPr="00EF1232">
        <w:rPr>
          <w:rFonts w:ascii="Times New Roman" w:hAnsi="Times New Roman" w:cs="Times New Roman"/>
          <w:sz w:val="24"/>
          <w:szCs w:val="24"/>
        </w:rPr>
        <w:t>Учить использовать в речи глаголы: ходить, бегать, лакать, спать, прыгать, ловить, мяукать; предлоги: в, за, на, под.</w:t>
      </w:r>
      <w:proofErr w:type="gramEnd"/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потреблять в речи уменьшительн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F12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1232">
        <w:rPr>
          <w:rFonts w:ascii="Times New Roman" w:hAnsi="Times New Roman" w:cs="Times New Roman"/>
          <w:sz w:val="24"/>
          <w:szCs w:val="24"/>
        </w:rPr>
        <w:t xml:space="preserve"> ласкательные формы существительных: лапа - лапка, хвост - хвостик, уши - уш</w:t>
      </w:r>
      <w:r>
        <w:rPr>
          <w:rFonts w:ascii="Times New Roman" w:hAnsi="Times New Roman" w:cs="Times New Roman"/>
          <w:sz w:val="24"/>
          <w:szCs w:val="24"/>
        </w:rPr>
        <w:t>ки, нос - носик, глаза – глазки; множественное число имен существительных: кошка- кошки, котенок-котята, лапа- лапы и т.д.</w:t>
      </w:r>
    </w:p>
    <w:p w:rsidR="00EF1232" w:rsidRPr="00EF1232" w:rsidRDefault="00EF1232" w:rsidP="00EF1232">
      <w:pPr>
        <w:rPr>
          <w:rFonts w:ascii="Times New Roman" w:hAnsi="Times New Roman" w:cs="Times New Roman"/>
          <w:b/>
          <w:sz w:val="24"/>
          <w:szCs w:val="24"/>
        </w:rPr>
      </w:pPr>
      <w:r w:rsidRPr="00EF1232">
        <w:rPr>
          <w:rFonts w:ascii="Times New Roman" w:hAnsi="Times New Roman" w:cs="Times New Roman"/>
          <w:b/>
          <w:sz w:val="24"/>
          <w:szCs w:val="24"/>
        </w:rPr>
        <w:t>Пальчиковая гимнастика «Киска»</w:t>
      </w:r>
    </w:p>
    <w:p w:rsid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Киска ниточки мотала</w:t>
      </w:r>
      <w:r w:rsidRPr="00F15AE3">
        <w:rPr>
          <w:rFonts w:ascii="Times New Roman" w:hAnsi="Times New Roman" w:cs="Times New Roman"/>
          <w:i/>
          <w:sz w:val="24"/>
          <w:szCs w:val="24"/>
        </w:rPr>
        <w:t xml:space="preserve">,                       </w:t>
      </w:r>
      <w:r w:rsidR="00F15AE3" w:rsidRPr="00F15AE3">
        <w:rPr>
          <w:rFonts w:ascii="Times New Roman" w:hAnsi="Times New Roman" w:cs="Times New Roman"/>
          <w:i/>
          <w:sz w:val="24"/>
          <w:szCs w:val="24"/>
        </w:rPr>
        <w:t xml:space="preserve">     вращаем руками «мельница»,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1232" w:rsidRPr="00F15AE3" w:rsidRDefault="00EF1232" w:rsidP="00EF12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клубочки продавала:</w:t>
      </w:r>
      <w:r w:rsidR="00F15A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5AE3" w:rsidRPr="00F15AE3">
        <w:rPr>
          <w:rFonts w:ascii="Times New Roman" w:hAnsi="Times New Roman" w:cs="Times New Roman"/>
          <w:i/>
          <w:sz w:val="24"/>
          <w:szCs w:val="24"/>
        </w:rPr>
        <w:t>вытягиваем  кулачки вперед,</w:t>
      </w:r>
    </w:p>
    <w:p w:rsid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стоит?</w:t>
      </w:r>
      <w:r w:rsidR="00F15AE3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F15A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5AE3" w:rsidRPr="00F15AE3">
        <w:rPr>
          <w:rFonts w:ascii="Times New Roman" w:hAnsi="Times New Roman" w:cs="Times New Roman"/>
          <w:i/>
          <w:sz w:val="24"/>
          <w:szCs w:val="24"/>
        </w:rPr>
        <w:t>поднимаем плечики, удивляемся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-Три рубля, покупайте у меня!</w:t>
      </w:r>
      <w:r w:rsidR="00F15A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5AE3" w:rsidRPr="00F15AE3">
        <w:rPr>
          <w:rFonts w:ascii="Times New Roman" w:hAnsi="Times New Roman" w:cs="Times New Roman"/>
          <w:i/>
          <w:sz w:val="24"/>
          <w:szCs w:val="24"/>
        </w:rPr>
        <w:t>показываем три пальчика, протягиваем ладошки</w:t>
      </w:r>
      <w:r w:rsidR="00F15AE3">
        <w:rPr>
          <w:rFonts w:ascii="Times New Roman" w:hAnsi="Times New Roman" w:cs="Times New Roman"/>
          <w:sz w:val="24"/>
          <w:szCs w:val="24"/>
        </w:rPr>
        <w:t>.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</w:p>
    <w:p w:rsidR="00EF1232" w:rsidRPr="00EF1232" w:rsidRDefault="00EF1232" w:rsidP="00EF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Учить:</w:t>
      </w:r>
    </w:p>
    <w:p w:rsidR="00EF1232" w:rsidRPr="00EF1232" w:rsidRDefault="00EF1232" w:rsidP="00EF1232">
      <w:pPr>
        <w:rPr>
          <w:rFonts w:ascii="Times New Roman" w:hAnsi="Times New Roman" w:cs="Times New Roman"/>
          <w:b/>
          <w:sz w:val="24"/>
          <w:szCs w:val="24"/>
        </w:rPr>
      </w:pP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Серенькая кошечка села на окошечко.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Хвостиком виляла, деток поджидала.</w:t>
      </w:r>
    </w:p>
    <w:p w:rsidR="00EF1232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Где ж мои ребятки, серые котятки?</w:t>
      </w:r>
    </w:p>
    <w:p w:rsidR="004E1D2F" w:rsidRPr="00EF1232" w:rsidRDefault="00EF1232" w:rsidP="00EF1232">
      <w:pPr>
        <w:rPr>
          <w:rFonts w:ascii="Times New Roman" w:hAnsi="Times New Roman" w:cs="Times New Roman"/>
          <w:sz w:val="24"/>
          <w:szCs w:val="24"/>
        </w:rPr>
      </w:pPr>
      <w:r w:rsidRPr="00EF1232">
        <w:rPr>
          <w:rFonts w:ascii="Times New Roman" w:hAnsi="Times New Roman" w:cs="Times New Roman"/>
          <w:sz w:val="24"/>
          <w:szCs w:val="24"/>
        </w:rPr>
        <w:t>Спать пора ребяткам, сереньким котяткам</w:t>
      </w:r>
      <w:r w:rsidR="00F15AE3">
        <w:rPr>
          <w:rFonts w:ascii="Times New Roman" w:hAnsi="Times New Roman" w:cs="Times New Roman"/>
          <w:sz w:val="24"/>
          <w:szCs w:val="24"/>
        </w:rPr>
        <w:t>.</w:t>
      </w:r>
    </w:p>
    <w:sectPr w:rsidR="004E1D2F" w:rsidRPr="00EF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D7"/>
    <w:rsid w:val="004E1D2F"/>
    <w:rsid w:val="00E920D7"/>
    <w:rsid w:val="00EF1232"/>
    <w:rsid w:val="00F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2017-04-06T04:59:00Z</dcterms:created>
  <dcterms:modified xsi:type="dcterms:W3CDTF">2017-04-06T06:00:00Z</dcterms:modified>
</cp:coreProperties>
</file>