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AE" w:rsidRDefault="006F6FAE" w:rsidP="00894920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 – конспект мастер – класса</w:t>
      </w:r>
    </w:p>
    <w:p w:rsidR="006F6FAE" w:rsidRDefault="006F6FAE" w:rsidP="00894920">
      <w:pPr>
        <w:rPr>
          <w:sz w:val="40"/>
          <w:szCs w:val="40"/>
        </w:rPr>
      </w:pPr>
      <w:r>
        <w:rPr>
          <w:sz w:val="40"/>
          <w:szCs w:val="40"/>
        </w:rPr>
        <w:t>ТЕМА:  КВИЛЛИНГ-как средство решения коррекционных задач у детей с нарушениями речи.</w:t>
      </w:r>
    </w:p>
    <w:p w:rsidR="006F6FAE" w:rsidRDefault="006F6FAE" w:rsidP="00894920">
      <w:pPr>
        <w:rPr>
          <w:sz w:val="40"/>
          <w:szCs w:val="40"/>
        </w:rPr>
      </w:pPr>
      <w:r>
        <w:rPr>
          <w:sz w:val="40"/>
          <w:szCs w:val="40"/>
        </w:rPr>
        <w:t>ПЕДАГОГ – МАСТЕР: Угрюмова Надежда Ивановна</w:t>
      </w:r>
    </w:p>
    <w:p w:rsidR="006F6FAE" w:rsidRDefault="006F6FAE" w:rsidP="00894920">
      <w:pPr>
        <w:rPr>
          <w:sz w:val="24"/>
          <w:szCs w:val="24"/>
        </w:rPr>
      </w:pPr>
      <w:r>
        <w:rPr>
          <w:sz w:val="40"/>
          <w:szCs w:val="40"/>
        </w:rPr>
        <w:t xml:space="preserve">ЦЕЛЬ МАСТЕР – КЛАССА:  </w:t>
      </w:r>
      <w:r>
        <w:rPr>
          <w:sz w:val="24"/>
          <w:szCs w:val="24"/>
        </w:rPr>
        <w:t>1.Формирование представления у педагогов о новом виде конструирования (декоративно-прикладном искусстве) - КВИЛЛИНГ;</w:t>
      </w:r>
    </w:p>
    <w:p w:rsidR="006F6FAE" w:rsidRDefault="006F6FAE" w:rsidP="008949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2.Ознакомление педагогов с техникой выполнения КВИЛЛИНГА;</w:t>
      </w:r>
    </w:p>
    <w:p w:rsidR="006F6FAE" w:rsidRDefault="006F6FAE" w:rsidP="008949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3.Овладение педагогами новых приёмов решения коррекционных задач.</w:t>
      </w:r>
    </w:p>
    <w:p w:rsidR="006F6FAE" w:rsidRDefault="006F6FAE" w:rsidP="00894920">
      <w:pPr>
        <w:rPr>
          <w:sz w:val="40"/>
          <w:szCs w:val="40"/>
        </w:rPr>
      </w:pPr>
      <w:r>
        <w:rPr>
          <w:sz w:val="40"/>
          <w:szCs w:val="40"/>
        </w:rPr>
        <w:t>ПРОДОЛЖИТЕЛЬНОСТЬ МАСТЕР – КЛАССА: 20 минут</w:t>
      </w:r>
    </w:p>
    <w:p w:rsidR="006F6FAE" w:rsidRDefault="006F6FAE" w:rsidP="00894920">
      <w:pPr>
        <w:rPr>
          <w:sz w:val="24"/>
          <w:szCs w:val="24"/>
        </w:rPr>
      </w:pPr>
      <w:r>
        <w:rPr>
          <w:sz w:val="40"/>
          <w:szCs w:val="40"/>
        </w:rPr>
        <w:t xml:space="preserve">ЗАДАЧИ: </w:t>
      </w:r>
      <w:r>
        <w:rPr>
          <w:sz w:val="24"/>
          <w:szCs w:val="24"/>
        </w:rPr>
        <w:t>1.</w:t>
      </w:r>
      <w:r w:rsidRPr="00A42E7A">
        <w:rPr>
          <w:sz w:val="24"/>
          <w:szCs w:val="24"/>
        </w:rPr>
        <w:t>Познакомить педагогов с историей квиллинга</w:t>
      </w:r>
      <w:r>
        <w:rPr>
          <w:sz w:val="24"/>
          <w:szCs w:val="24"/>
        </w:rPr>
        <w:t>;</w:t>
      </w:r>
    </w:p>
    <w:p w:rsidR="006F6FAE" w:rsidRDefault="006F6FAE" w:rsidP="008949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2.Обозначить коррекционные  возможности и значение КВИЛЛИНГА в развитии ребёнка;</w:t>
      </w:r>
    </w:p>
    <w:p w:rsidR="006F6FAE" w:rsidRDefault="006F6FAE" w:rsidP="008949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3.Помочь педагогам овладеть техникой КВИЛЛИНГА.</w:t>
      </w:r>
    </w:p>
    <w:p w:rsidR="006F6FAE" w:rsidRDefault="006F6FAE" w:rsidP="00894920">
      <w:pPr>
        <w:rPr>
          <w:sz w:val="24"/>
          <w:szCs w:val="24"/>
        </w:rPr>
      </w:pPr>
      <w:r>
        <w:rPr>
          <w:sz w:val="40"/>
          <w:szCs w:val="40"/>
        </w:rPr>
        <w:t>ОБОРУДОВАНИЕ: -</w:t>
      </w:r>
      <w:r>
        <w:rPr>
          <w:sz w:val="24"/>
          <w:szCs w:val="24"/>
        </w:rPr>
        <w:t xml:space="preserve"> полоски цветной двухсторонней бумаги, инструменты для закручивания спиралей, диаметрическая линейка, клей ПВА, кисточка, пиалка для клея, картон, готовая поделка.</w:t>
      </w:r>
    </w:p>
    <w:p w:rsidR="006F6FAE" w:rsidRDefault="006F6FAE" w:rsidP="00894920">
      <w:pPr>
        <w:rPr>
          <w:sz w:val="24"/>
          <w:szCs w:val="24"/>
        </w:rPr>
      </w:pPr>
      <w:r>
        <w:rPr>
          <w:sz w:val="40"/>
          <w:szCs w:val="40"/>
        </w:rPr>
        <w:t>РАЗДАТОЧНЫЙ МАТЕРИАЛ:-</w:t>
      </w:r>
      <w:r>
        <w:rPr>
          <w:sz w:val="24"/>
          <w:szCs w:val="24"/>
        </w:rPr>
        <w:t xml:space="preserve"> по 20 полосок разноцветной бумаги на каждого участника, клей ПВА, кисточки, картон, палочки для закручивания спиралей.</w:t>
      </w:r>
    </w:p>
    <w:p w:rsidR="006F6FAE" w:rsidRDefault="006F6FAE" w:rsidP="00A458DA">
      <w:pPr>
        <w:jc w:val="center"/>
        <w:rPr>
          <w:sz w:val="40"/>
          <w:szCs w:val="40"/>
        </w:rPr>
      </w:pPr>
    </w:p>
    <w:p w:rsidR="006F6FAE" w:rsidRDefault="006F6FAE" w:rsidP="00A458DA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МАСТЕР-КЛАССА</w:t>
      </w:r>
    </w:p>
    <w:p w:rsidR="006F6FAE" w:rsidRPr="006D5026" w:rsidRDefault="006F6FAE" w:rsidP="00CA7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ВВОДНАЯ ЧАСТЬ.</w:t>
      </w:r>
    </w:p>
    <w:p w:rsidR="006F6FAE" w:rsidRPr="00CA7358" w:rsidRDefault="006F6FAE" w:rsidP="00CA7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FAE" w:rsidRPr="000A6EEA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EEA">
        <w:rPr>
          <w:rFonts w:ascii="Times New Roman" w:hAnsi="Times New Roman"/>
          <w:sz w:val="24"/>
          <w:szCs w:val="24"/>
        </w:rPr>
        <w:t>В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  <w:r w:rsidRPr="000A6EEA">
        <w:rPr>
          <w:rFonts w:ascii="Times New Roman" w:hAnsi="Times New Roman"/>
          <w:sz w:val="24"/>
          <w:szCs w:val="24"/>
        </w:rPr>
        <w:br/>
        <w:t>Я считаю, что развитие мелкой моторики 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Кроме того</w:t>
      </w:r>
      <w:r>
        <w:rPr>
          <w:rFonts w:ascii="Times New Roman" w:hAnsi="Times New Roman"/>
          <w:sz w:val="24"/>
          <w:szCs w:val="24"/>
        </w:rPr>
        <w:t>,</w:t>
      </w:r>
      <w:r w:rsidRPr="000A6EEA">
        <w:rPr>
          <w:rFonts w:ascii="Times New Roman" w:hAnsi="Times New Roman"/>
          <w:sz w:val="24"/>
          <w:szCs w:val="24"/>
        </w:rPr>
        <w:t xml:space="preserve"> механическое развитие руки находится в тесной связи с развитием речи и мышлением ребёнка, как это доказано учёными, так и моими личными наблюдениями из практики. Уровень развития мелкой моторики – один из показателей интеллектуальной готовности</w:t>
      </w:r>
      <w:r>
        <w:rPr>
          <w:rFonts w:ascii="Times New Roman" w:hAnsi="Times New Roman"/>
          <w:sz w:val="24"/>
          <w:szCs w:val="24"/>
        </w:rPr>
        <w:t xml:space="preserve"> ребёнка </w:t>
      </w:r>
      <w:r w:rsidRPr="000A6EEA">
        <w:rPr>
          <w:rFonts w:ascii="Times New Roman" w:hAnsi="Times New Roman"/>
          <w:sz w:val="24"/>
          <w:szCs w:val="24"/>
        </w:rPr>
        <w:t xml:space="preserve"> к школьному обучению. Обычно ребёнок, имеющий высокий уровень развития мелкой моторики, умеет логически рассуждать: у него достаточно развиты память </w:t>
      </w:r>
      <w:r>
        <w:rPr>
          <w:rFonts w:ascii="Times New Roman" w:hAnsi="Times New Roman"/>
          <w:sz w:val="24"/>
          <w:szCs w:val="24"/>
        </w:rPr>
        <w:t>,</w:t>
      </w:r>
      <w:r w:rsidRPr="000A6EEA">
        <w:rPr>
          <w:rFonts w:ascii="Times New Roman" w:hAnsi="Times New Roman"/>
          <w:sz w:val="24"/>
          <w:szCs w:val="24"/>
        </w:rPr>
        <w:t xml:space="preserve"> внимание,</w:t>
      </w:r>
      <w:r>
        <w:rPr>
          <w:rFonts w:ascii="Times New Roman" w:hAnsi="Times New Roman"/>
          <w:sz w:val="24"/>
          <w:szCs w:val="24"/>
        </w:rPr>
        <w:t xml:space="preserve"> а так же</w:t>
      </w:r>
      <w:r w:rsidRPr="000A6EEA">
        <w:rPr>
          <w:rFonts w:ascii="Times New Roman" w:hAnsi="Times New Roman"/>
          <w:sz w:val="24"/>
          <w:szCs w:val="24"/>
        </w:rPr>
        <w:t xml:space="preserve"> связная речь.</w:t>
      </w:r>
      <w:r w:rsidRPr="000A6EEA">
        <w:rPr>
          <w:rFonts w:ascii="Times New Roman" w:hAnsi="Times New Roman"/>
          <w:sz w:val="24"/>
          <w:szCs w:val="24"/>
        </w:rPr>
        <w:br/>
        <w:t xml:space="preserve">Изучением мелкой моторики детей дошкольного возраста занимались многие как зарубежные, так и отечественные педагоги: - М. Монтессори,  В. Солнцева, В. Елкина, Л. Левина и многие другие. </w:t>
      </w:r>
    </w:p>
    <w:p w:rsidR="006F6FAE" w:rsidRPr="009A1C94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6EEA">
        <w:rPr>
          <w:rFonts w:ascii="Times New Roman" w:hAnsi="Times New Roman"/>
          <w:sz w:val="24"/>
          <w:szCs w:val="24"/>
        </w:rPr>
        <w:t>Учитывая важность этой проблемы, считаю целесообразным вести работу в этом направлении. Для этого в работе использую</w:t>
      </w:r>
      <w:r>
        <w:rPr>
          <w:rFonts w:ascii="Times New Roman" w:hAnsi="Times New Roman"/>
          <w:sz w:val="24"/>
          <w:szCs w:val="24"/>
        </w:rPr>
        <w:t>тся различные игры и упражнения, графические диктанты и пазлы</w:t>
      </w:r>
      <w:r w:rsidRPr="000A6EEA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>в</w:t>
      </w:r>
      <w:r w:rsidRPr="000A6EEA">
        <w:rPr>
          <w:rFonts w:ascii="Times New Roman" w:hAnsi="Times New Roman"/>
          <w:sz w:val="24"/>
          <w:szCs w:val="24"/>
        </w:rPr>
        <w:t xml:space="preserve">се эти виды работ, их </w:t>
      </w:r>
      <w:r>
        <w:rPr>
          <w:rFonts w:ascii="Times New Roman" w:hAnsi="Times New Roman"/>
          <w:sz w:val="24"/>
          <w:szCs w:val="24"/>
        </w:rPr>
        <w:t>техника</w:t>
      </w:r>
      <w:r w:rsidRPr="000A6EEA">
        <w:rPr>
          <w:rFonts w:ascii="Times New Roman" w:hAnsi="Times New Roman"/>
          <w:sz w:val="24"/>
          <w:szCs w:val="24"/>
        </w:rPr>
        <w:t xml:space="preserve"> уже давно известны и мне хотелось найти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EEA">
        <w:rPr>
          <w:rFonts w:ascii="Times New Roman" w:hAnsi="Times New Roman"/>
          <w:sz w:val="24"/>
          <w:szCs w:val="24"/>
        </w:rPr>
        <w:t xml:space="preserve"> что-нибудь новое, необычное, интересное. Работая с литературой, познакомилась с такой техникой обработки бумаги, как бумажная филигрань – «</w:t>
      </w:r>
      <w:r>
        <w:rPr>
          <w:rFonts w:ascii="Times New Roman" w:hAnsi="Times New Roman"/>
          <w:sz w:val="24"/>
          <w:szCs w:val="24"/>
        </w:rPr>
        <w:t>КВИЛЛИНГ</w:t>
      </w:r>
      <w:r w:rsidRPr="000A6EEA">
        <w:rPr>
          <w:rFonts w:ascii="Times New Roman" w:hAnsi="Times New Roman"/>
          <w:sz w:val="24"/>
          <w:szCs w:val="24"/>
        </w:rPr>
        <w:t>»</w:t>
      </w:r>
      <w:r w:rsidRPr="00511A0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(бумагокручение ) </w:t>
      </w:r>
      <w:r w:rsidRPr="00511A07">
        <w:rPr>
          <w:rFonts w:ascii="Verdana" w:hAnsi="Verdana"/>
          <w:sz w:val="24"/>
          <w:szCs w:val="24"/>
        </w:rPr>
        <w:t xml:space="preserve">— </w:t>
      </w:r>
      <w:r w:rsidRPr="00511A07">
        <w:rPr>
          <w:rFonts w:ascii="Verdana" w:hAnsi="Verdana"/>
          <w:sz w:val="20"/>
          <w:szCs w:val="20"/>
        </w:rPr>
        <w:t>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</w:t>
      </w:r>
      <w:r w:rsidRPr="00511A07">
        <w:rPr>
          <w:rFonts w:ascii="Verdana" w:hAnsi="Verdana"/>
          <w:sz w:val="24"/>
          <w:szCs w:val="24"/>
        </w:rPr>
        <w:t>.</w:t>
      </w:r>
      <w:r w:rsidRPr="000A6EEA">
        <w:rPr>
          <w:rFonts w:ascii="Times New Roman" w:hAnsi="Times New Roman"/>
          <w:sz w:val="24"/>
          <w:szCs w:val="24"/>
        </w:rPr>
        <w:t>. На мой взгляд, эта техника удивительна, с её помощью можно получить различные</w:t>
      </w:r>
      <w:r>
        <w:rPr>
          <w:rFonts w:ascii="Times New Roman" w:hAnsi="Times New Roman"/>
          <w:sz w:val="24"/>
          <w:szCs w:val="24"/>
        </w:rPr>
        <w:t>, не побоюсь этого слова,</w:t>
      </w:r>
      <w:r w:rsidRPr="000A6EEA">
        <w:rPr>
          <w:rFonts w:ascii="Times New Roman" w:hAnsi="Times New Roman"/>
          <w:sz w:val="24"/>
          <w:szCs w:val="24"/>
        </w:rPr>
        <w:t xml:space="preserve"> шедевры, напоминающие «тонкую кружевную паутинку», за одну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A6EEA">
        <w:rPr>
          <w:rFonts w:ascii="Times New Roman" w:hAnsi="Times New Roman"/>
          <w:sz w:val="24"/>
          <w:szCs w:val="24"/>
        </w:rPr>
        <w:t xml:space="preserve">две минуты из радуги полос корейской бумаги можно создать  формы квадрата, овала, звезды, конуса, </w:t>
      </w:r>
      <w:r>
        <w:rPr>
          <w:rFonts w:ascii="Times New Roman" w:hAnsi="Times New Roman"/>
          <w:sz w:val="24"/>
          <w:szCs w:val="24"/>
        </w:rPr>
        <w:t>треугольника, сердечка и многое другое</w:t>
      </w:r>
      <w:r w:rsidRPr="000A6EEA">
        <w:rPr>
          <w:rFonts w:ascii="Times New Roman" w:hAnsi="Times New Roman"/>
          <w:sz w:val="24"/>
          <w:szCs w:val="24"/>
        </w:rPr>
        <w:t>. Затем эти объёмные формы, иногда называемые модулями, соединяясь, и перетекая друг в друга, создают каскад фигур, листьев цветов, подчиняясь нескончаемой фантазии</w:t>
      </w:r>
      <w:r>
        <w:rPr>
          <w:rFonts w:ascii="Times New Roman" w:hAnsi="Times New Roman"/>
          <w:sz w:val="24"/>
          <w:szCs w:val="24"/>
        </w:rPr>
        <w:t xml:space="preserve"> ребёнка</w:t>
      </w:r>
      <w:r w:rsidRPr="00166D75">
        <w:rPr>
          <w:rFonts w:ascii="Times New Roman" w:hAnsi="Times New Roman"/>
          <w:sz w:val="24"/>
          <w:szCs w:val="24"/>
        </w:rPr>
        <w:t xml:space="preserve">. </w:t>
      </w:r>
      <w:r w:rsidRPr="00166D75">
        <w:rPr>
          <w:sz w:val="24"/>
          <w:szCs w:val="24"/>
        </w:rPr>
        <w:t>Родиной квиллинга является Европа конца 14-нач. 15 века. В те времени монахини закручивали на кончиках медальонов бумагу с позолоченными краями, создавая иллюзию золотых полосок. Так как качественная бумага всегда была «дорогим удовольствием», в качестве хобби квиллинг распространился, прежде всего, в состоятельных кругах, став любимым занятиям дам. В XX</w:t>
      </w:r>
      <w:r>
        <w:rPr>
          <w:sz w:val="24"/>
          <w:szCs w:val="24"/>
        </w:rPr>
        <w:t xml:space="preserve"> веке </w:t>
      </w:r>
      <w:r w:rsidRPr="00166D75">
        <w:rPr>
          <w:sz w:val="24"/>
          <w:szCs w:val="24"/>
        </w:rPr>
        <w:t xml:space="preserve"> квиллинг </w:t>
      </w:r>
      <w:r>
        <w:rPr>
          <w:sz w:val="24"/>
          <w:szCs w:val="24"/>
        </w:rPr>
        <w:t xml:space="preserve">оказался незаслуженно забытым и </w:t>
      </w:r>
      <w:r w:rsidRPr="00166D75">
        <w:rPr>
          <w:sz w:val="24"/>
          <w:szCs w:val="24"/>
        </w:rPr>
        <w:t xml:space="preserve"> только к концу столетия к нему постепенно стала возвращат</w:t>
      </w:r>
      <w:r>
        <w:rPr>
          <w:sz w:val="24"/>
          <w:szCs w:val="24"/>
        </w:rPr>
        <w:t>ься былая популярность</w:t>
      </w:r>
      <w:r w:rsidRPr="00166D75">
        <w:rPr>
          <w:sz w:val="24"/>
          <w:szCs w:val="24"/>
        </w:rPr>
        <w:t>. С годами квиллинг находит своих последователей и в России.</w:t>
      </w: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Times New Roman" w:hAnsi="Times New Roman"/>
          <w:sz w:val="24"/>
          <w:szCs w:val="24"/>
        </w:rPr>
        <w:t xml:space="preserve">Какие </w:t>
      </w:r>
      <w:r>
        <w:rPr>
          <w:rFonts w:ascii="Times New Roman" w:hAnsi="Times New Roman"/>
          <w:sz w:val="32"/>
          <w:szCs w:val="32"/>
        </w:rPr>
        <w:t xml:space="preserve">инструменты </w:t>
      </w:r>
      <w:r>
        <w:rPr>
          <w:rFonts w:ascii="Times New Roman" w:hAnsi="Times New Roman"/>
          <w:sz w:val="24"/>
          <w:szCs w:val="24"/>
        </w:rPr>
        <w:t>нам понадобятся в работе.</w:t>
      </w:r>
      <w:r w:rsidRPr="009A1C9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Мастера квиллинга предпочитают закручивание с помощью специального инструмента. В работе с детьми можно использовать кисточ</w:t>
      </w:r>
      <w:r w:rsidRPr="000A6E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Pr="000A6EEA">
        <w:rPr>
          <w:rFonts w:ascii="Times New Roman" w:hAnsi="Times New Roman"/>
          <w:sz w:val="24"/>
          <w:szCs w:val="24"/>
        </w:rPr>
        <w:t>, зубочистки</w:t>
      </w:r>
      <w:r>
        <w:rPr>
          <w:rFonts w:ascii="Times New Roman" w:hAnsi="Times New Roman"/>
          <w:sz w:val="24"/>
          <w:szCs w:val="24"/>
        </w:rPr>
        <w:t>, стержень шариковой ручки</w:t>
      </w:r>
      <w:r w:rsidRPr="000A6E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конце которого сделана прорезь</w:t>
      </w:r>
      <w:r w:rsidRPr="000A6E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C94">
        <w:rPr>
          <w:rFonts w:ascii="Times New Roman" w:hAnsi="Times New Roman"/>
          <w:b/>
          <w:sz w:val="24"/>
          <w:szCs w:val="24"/>
        </w:rPr>
        <w:t>БУМАГА</w:t>
      </w:r>
      <w:r w:rsidRPr="000A6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–должна быть цветной с 2х сторон. Готовые полоски можно купить в специализированных магазинах. Если такой возможности нет, то полоски можно нарезать самостоятельно или пропустить листы  через бумагоуничтожитель (шредер).</w:t>
      </w:r>
      <w:r>
        <w:rPr>
          <w:rFonts w:ascii="Times New Roman" w:hAnsi="Times New Roman"/>
          <w:b/>
          <w:sz w:val="24"/>
          <w:szCs w:val="24"/>
        </w:rPr>
        <w:t xml:space="preserve">КЛЕЙ </w:t>
      </w:r>
      <w:r>
        <w:rPr>
          <w:rFonts w:ascii="Times New Roman" w:hAnsi="Times New Roman"/>
          <w:sz w:val="24"/>
          <w:szCs w:val="24"/>
        </w:rPr>
        <w:t xml:space="preserve">используем ПВА, т.к. он не оставляет следов на бумаге. </w:t>
      </w:r>
      <w:r>
        <w:rPr>
          <w:rFonts w:ascii="Arial" w:hAnsi="Arial" w:cs="Arial"/>
          <w:color w:val="333333"/>
        </w:rPr>
        <w:t xml:space="preserve"> </w:t>
      </w:r>
      <w:r w:rsidRPr="00655A07">
        <w:rPr>
          <w:rFonts w:ascii="Arial" w:hAnsi="Arial" w:cs="Arial"/>
          <w:b/>
          <w:color w:val="333333"/>
          <w:sz w:val="32"/>
          <w:szCs w:val="32"/>
          <w:u w:val="single"/>
        </w:rPr>
        <w:t>линейки</w:t>
      </w:r>
      <w:r>
        <w:rPr>
          <w:rFonts w:ascii="Arial" w:hAnsi="Arial" w:cs="Arial"/>
          <w:color w:val="333333"/>
        </w:rPr>
        <w:t xml:space="preserve"> с отверстиями разного диаметра, позволяющие создавать элементы точно заданного размера. </w:t>
      </w: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Итак, какое же значение для развития ребёнка выполняет КВИЛЛИНГ.</w:t>
      </w: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1.Развивает мелкую моторику и тактильные ощущения,</w:t>
      </w:r>
    </w:p>
    <w:p w:rsidR="006F6FAE" w:rsidRDefault="006F6FAE" w:rsidP="003A4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333333"/>
        </w:rPr>
      </w:pPr>
      <w:r w:rsidRPr="003A49D2">
        <w:rPr>
          <w:rFonts w:ascii="Arial" w:hAnsi="Arial" w:cs="Arial"/>
          <w:color w:val="333333"/>
        </w:rPr>
        <w:t>2.Помогает в развитии эстетического вкуса и художественного воображения,</w:t>
      </w:r>
    </w:p>
    <w:p w:rsidR="006F6FAE" w:rsidRDefault="006F6FAE" w:rsidP="003A4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3.Развивает конструктивное мышление и связную речь,</w:t>
      </w:r>
    </w:p>
    <w:p w:rsidR="006F6FAE" w:rsidRDefault="006F6FAE" w:rsidP="003A4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4.Помогает в изучении форм и цвета,</w:t>
      </w:r>
    </w:p>
    <w:p w:rsidR="006F6FAE" w:rsidRPr="003A49D2" w:rsidRDefault="006F6FAE" w:rsidP="003A4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5.Развивает усидчивость, аккуратность, фантазию, глазомер, пространственное воображение, т.е. обеспечивает комплексный подход в развитии ребёнка.</w:t>
      </w:r>
    </w:p>
    <w:p w:rsidR="006F6FAE" w:rsidRPr="003A49D2" w:rsidRDefault="006F6FAE" w:rsidP="003A49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4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Особое значение квиллинг проибрел в </w:t>
      </w: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Уважаемые педагоги, сегодня я предлагаю вам познать эту удивительную технику  и приглашаю желающих в увлекательный мир квиллинга.</w:t>
      </w: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01836">
        <w:rPr>
          <w:rFonts w:ascii="Times New Roman" w:hAnsi="Times New Roman"/>
          <w:sz w:val="32"/>
          <w:szCs w:val="32"/>
        </w:rPr>
        <w:t xml:space="preserve">                        ОСНОВНАЯ ЧАСТЬ</w:t>
      </w: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приступим к воплощению шедевра.</w:t>
      </w: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Возьмите полоску бумаги  указательным и большим пальцами левой руки.</w:t>
      </w: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Оттяните с нажимом конец полоски двумя пальцами правой руки, проводя по нему ногтём так, чтобы конец немного изогнулся.</w:t>
      </w:r>
      <w:r w:rsidRPr="00AD7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Загнутый кончик легче намотать на зубочистку.</w:t>
      </w: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Вденьте полоску в отверстие, если вы работаете металлическим инструментом. Плотно, и старайтесь  ровно, накрутить спираль, удерживая полоску.</w:t>
      </w: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Аккуратно, не спеша, снимите спираль.</w:t>
      </w: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Слегка расслабьте пальцы, позволяя бумажной спирали немного распуститься.</w:t>
      </w: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Приклеиваем конец полоски клеем ПВА.</w:t>
      </w: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Заготовка «СПИРАЛЬ», а по-другому «РОЛЛ» готова. Она - основа для ваших дальнейших задумок. Из неё можно придумать различные формы, выполняя сжатия и вмятины, а затем создать фигуру. </w:t>
      </w: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FAE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все с Вами женщины , и наверняка каждая из Вас любит цветы. Я предлагаю Вам сделать волшебный цветок, который обязательно исполнит все ваши желания! (включается музыкальное сопровождение, во время работы задаю вопросы, при затруднении помогаю).</w:t>
      </w:r>
    </w:p>
    <w:p w:rsidR="006F6FAE" w:rsidRPr="00601836" w:rsidRDefault="006F6FAE" w:rsidP="000A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FAE" w:rsidRDefault="006F6FAE" w:rsidP="00A458DA">
      <w:pPr>
        <w:jc w:val="center"/>
        <w:rPr>
          <w:sz w:val="28"/>
          <w:szCs w:val="28"/>
        </w:rPr>
      </w:pPr>
    </w:p>
    <w:p w:rsidR="006F6FAE" w:rsidRDefault="006F6FAE" w:rsidP="00A458DA">
      <w:pPr>
        <w:jc w:val="center"/>
        <w:rPr>
          <w:sz w:val="28"/>
          <w:szCs w:val="28"/>
        </w:rPr>
      </w:pPr>
    </w:p>
    <w:p w:rsidR="006F6FAE" w:rsidRDefault="006F6FAE" w:rsidP="00A458DA">
      <w:pPr>
        <w:jc w:val="center"/>
        <w:rPr>
          <w:sz w:val="40"/>
          <w:szCs w:val="40"/>
        </w:rPr>
      </w:pPr>
      <w:r>
        <w:rPr>
          <w:sz w:val="40"/>
          <w:szCs w:val="40"/>
        </w:rPr>
        <w:t>ЗАКЛЮЧИТЕЛЬНАЯ ЧАСТЬ</w:t>
      </w:r>
    </w:p>
    <w:p w:rsidR="006F6FAE" w:rsidRDefault="006F6FAE" w:rsidP="00A458DA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Подведём итог. Расскажите о своих ощущениях, что было сложно, какие вы испытывали эмоции, всё ли получилось. Как вы думаете, какие коррекционные  и образовательные задачи мы можем решить при помощи данной техники?</w:t>
      </w:r>
    </w:p>
    <w:p w:rsidR="006F6FAE" w:rsidRDefault="006F6FAE" w:rsidP="00A458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Верно, мы активизировали и обогащали  словарный запас детей, развивали восприятие ( и слуховое, и зрительное, и  сенсорное ), мышление, фразовую речь в процессе ответов на поставленные вопросы, развивали мелкую моторику – такую необходимую и важную в работе с детьми с нарушениями речи, развивали фантазию и творческое воображение,  усидчивость, глазомер, закрепляли форму и цвет предметов. </w:t>
      </w:r>
    </w:p>
    <w:p w:rsidR="006F6FAE" w:rsidRPr="00EA0F72" w:rsidRDefault="006F6FAE" w:rsidP="00A458DA">
      <w:pPr>
        <w:jc w:val="center"/>
        <w:rPr>
          <w:sz w:val="24"/>
          <w:szCs w:val="24"/>
        </w:rPr>
      </w:pPr>
      <w:r>
        <w:rPr>
          <w:sz w:val="24"/>
          <w:szCs w:val="24"/>
        </w:rPr>
        <w:t>Таким образом, используя на своих занятиях и в кружковой работе технику КВИЛЛИНГ, мы можем не только стабилизировать эмоциональное состояние детей, решать общеобразовательные задачи, но и добиваться решения коррекционно-развивающих задач благодаря работе над компонентами речи.</w:t>
      </w:r>
    </w:p>
    <w:p w:rsidR="006F6FAE" w:rsidRDefault="006F6FAE" w:rsidP="002A5B54">
      <w:pPr>
        <w:pStyle w:val="NormalWeb"/>
      </w:pPr>
      <w:r>
        <w:t>Если вы усидчивы и аккуратны (а эту задачу мы решаем в процессе обучения),  то квиллинг идеально подойдет вам и вашим деткам в качестве хобби. Его преимущества бесспорны – дешевизна и простота. Прикладной характер этого занятия  выражается в том, что отныне вам не потребуется покупать открытки – вы сможете сделать их своими руками, равно как и другие милые вещицы. Кроме того, вспомните бумажные аппликации в детском саду – основам квиллинга нас научили. Теперь наш черед – научить этому (а также многому другому) наших детей, ведь квиллинг может стать отличным семейным времяпрепровождением. С его помощью вы не только разовьете у детей моторику и творческое мышление, но и приучите к старательности и привьёте у него любовь к искусству.</w:t>
      </w:r>
    </w:p>
    <w:p w:rsidR="006F6FAE" w:rsidRDefault="006F6FAE" w:rsidP="002A5B54">
      <w:pPr>
        <w:pStyle w:val="NormalWeb"/>
      </w:pPr>
      <w:r>
        <w:t>Проверка реализации поставленных задач и достижения цели осуществляется с помощью:</w:t>
      </w:r>
    </w:p>
    <w:p w:rsidR="006F6FAE" w:rsidRDefault="006F6FAE" w:rsidP="002A5B54">
      <w:pPr>
        <w:pStyle w:val="NormalWeb"/>
      </w:pPr>
      <w:r>
        <w:t>Методов и приемов: 1. Словесные (объяснение, беседа);</w:t>
      </w:r>
    </w:p>
    <w:p w:rsidR="006F6FAE" w:rsidRDefault="006F6FAE" w:rsidP="002A5B54">
      <w:pPr>
        <w:pStyle w:val="NormalWeb"/>
      </w:pPr>
      <w:r>
        <w:t>2. Наглядные (образец педагога-мастера, просмотр презентации);</w:t>
      </w:r>
    </w:p>
    <w:p w:rsidR="006F6FAE" w:rsidRDefault="006F6FAE" w:rsidP="002A5B54">
      <w:pPr>
        <w:pStyle w:val="NormalWeb"/>
      </w:pPr>
      <w:r>
        <w:t>3. Практические (действия самих участников мастер-класса).</w:t>
      </w:r>
    </w:p>
    <w:p w:rsidR="006F6FAE" w:rsidRPr="002A5B54" w:rsidRDefault="006F6FAE" w:rsidP="00720E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F6FAE" w:rsidRDefault="006F6FAE" w:rsidP="00894920"/>
    <w:p w:rsidR="006F6FAE" w:rsidRPr="00ED48CE" w:rsidRDefault="006F6FAE" w:rsidP="00894920">
      <w:pPr>
        <w:rPr>
          <w:sz w:val="40"/>
          <w:szCs w:val="40"/>
        </w:rPr>
      </w:pPr>
    </w:p>
    <w:sectPr w:rsidR="006F6FAE" w:rsidRPr="00ED48CE" w:rsidSect="0095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1AD"/>
    <w:multiLevelType w:val="multilevel"/>
    <w:tmpl w:val="F2CE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121F8"/>
    <w:multiLevelType w:val="multilevel"/>
    <w:tmpl w:val="D424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F47B9"/>
    <w:multiLevelType w:val="multilevel"/>
    <w:tmpl w:val="AD6A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11EE2"/>
    <w:multiLevelType w:val="hybridMultilevel"/>
    <w:tmpl w:val="2ECA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323214"/>
    <w:multiLevelType w:val="multilevel"/>
    <w:tmpl w:val="B72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920"/>
    <w:rsid w:val="00036A32"/>
    <w:rsid w:val="00037E1D"/>
    <w:rsid w:val="000428A9"/>
    <w:rsid w:val="00061E04"/>
    <w:rsid w:val="00071DAD"/>
    <w:rsid w:val="000A6EEA"/>
    <w:rsid w:val="001351B0"/>
    <w:rsid w:val="001551F3"/>
    <w:rsid w:val="00166D75"/>
    <w:rsid w:val="001C1BDE"/>
    <w:rsid w:val="001F14C0"/>
    <w:rsid w:val="00205B05"/>
    <w:rsid w:val="00205F00"/>
    <w:rsid w:val="0022121C"/>
    <w:rsid w:val="00236F82"/>
    <w:rsid w:val="00242A93"/>
    <w:rsid w:val="00263A6B"/>
    <w:rsid w:val="002772DC"/>
    <w:rsid w:val="00292DF3"/>
    <w:rsid w:val="002A5B54"/>
    <w:rsid w:val="00304802"/>
    <w:rsid w:val="003A49D2"/>
    <w:rsid w:val="003B0986"/>
    <w:rsid w:val="003D31D3"/>
    <w:rsid w:val="003E2CBA"/>
    <w:rsid w:val="00411143"/>
    <w:rsid w:val="004655D2"/>
    <w:rsid w:val="0046586F"/>
    <w:rsid w:val="004718B6"/>
    <w:rsid w:val="00483532"/>
    <w:rsid w:val="00504A90"/>
    <w:rsid w:val="005109EC"/>
    <w:rsid w:val="00511A07"/>
    <w:rsid w:val="00513CA9"/>
    <w:rsid w:val="00532769"/>
    <w:rsid w:val="005823FA"/>
    <w:rsid w:val="00593FBE"/>
    <w:rsid w:val="005A2C23"/>
    <w:rsid w:val="005F2927"/>
    <w:rsid w:val="00601836"/>
    <w:rsid w:val="00616E1D"/>
    <w:rsid w:val="0062085A"/>
    <w:rsid w:val="00642445"/>
    <w:rsid w:val="00655A07"/>
    <w:rsid w:val="0066441E"/>
    <w:rsid w:val="006D5026"/>
    <w:rsid w:val="006E34E6"/>
    <w:rsid w:val="006F6FAE"/>
    <w:rsid w:val="00711629"/>
    <w:rsid w:val="00720E25"/>
    <w:rsid w:val="00754C43"/>
    <w:rsid w:val="00775F57"/>
    <w:rsid w:val="00793AA5"/>
    <w:rsid w:val="007C13F0"/>
    <w:rsid w:val="00825874"/>
    <w:rsid w:val="00864E0B"/>
    <w:rsid w:val="00894920"/>
    <w:rsid w:val="008B442A"/>
    <w:rsid w:val="008F2468"/>
    <w:rsid w:val="008F4F9E"/>
    <w:rsid w:val="00946A4D"/>
    <w:rsid w:val="009550C6"/>
    <w:rsid w:val="00981FED"/>
    <w:rsid w:val="009A1C94"/>
    <w:rsid w:val="009A7A6F"/>
    <w:rsid w:val="009D0D38"/>
    <w:rsid w:val="00A11932"/>
    <w:rsid w:val="00A40C50"/>
    <w:rsid w:val="00A42E7A"/>
    <w:rsid w:val="00A458DA"/>
    <w:rsid w:val="00A7141F"/>
    <w:rsid w:val="00AC708E"/>
    <w:rsid w:val="00AD58AB"/>
    <w:rsid w:val="00AD6400"/>
    <w:rsid w:val="00AD7A93"/>
    <w:rsid w:val="00AE2C03"/>
    <w:rsid w:val="00B02ACD"/>
    <w:rsid w:val="00B20017"/>
    <w:rsid w:val="00B757E3"/>
    <w:rsid w:val="00BB685C"/>
    <w:rsid w:val="00C41409"/>
    <w:rsid w:val="00CA7358"/>
    <w:rsid w:val="00CB37DA"/>
    <w:rsid w:val="00D434A3"/>
    <w:rsid w:val="00D44FC5"/>
    <w:rsid w:val="00D53903"/>
    <w:rsid w:val="00D97F21"/>
    <w:rsid w:val="00E07BEE"/>
    <w:rsid w:val="00E329B0"/>
    <w:rsid w:val="00E41B76"/>
    <w:rsid w:val="00E46469"/>
    <w:rsid w:val="00EA0F72"/>
    <w:rsid w:val="00EA250B"/>
    <w:rsid w:val="00EB6BE4"/>
    <w:rsid w:val="00EC6FF6"/>
    <w:rsid w:val="00ED48CE"/>
    <w:rsid w:val="00EE62D2"/>
    <w:rsid w:val="00EF009D"/>
    <w:rsid w:val="00F06212"/>
    <w:rsid w:val="00F347C3"/>
    <w:rsid w:val="00F46360"/>
    <w:rsid w:val="00F61D13"/>
    <w:rsid w:val="00F767AB"/>
    <w:rsid w:val="00FD5441"/>
    <w:rsid w:val="00FE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5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B6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4</Pages>
  <Words>1243</Words>
  <Characters>7087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qwerter</cp:lastModifiedBy>
  <cp:revision>103</cp:revision>
  <cp:lastPrinted>2013-11-13T10:59:00Z</cp:lastPrinted>
  <dcterms:created xsi:type="dcterms:W3CDTF">2013-11-13T04:35:00Z</dcterms:created>
  <dcterms:modified xsi:type="dcterms:W3CDTF">2013-11-13T11:18:00Z</dcterms:modified>
</cp:coreProperties>
</file>