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09" w:rsidRPr="00DD2CD2" w:rsidRDefault="00B64009" w:rsidP="00B64009">
      <w:pPr>
        <w:ind w:firstLine="540"/>
        <w:jc w:val="center"/>
        <w:rPr>
          <w:b/>
          <w:sz w:val="32"/>
          <w:szCs w:val="32"/>
        </w:rPr>
      </w:pPr>
      <w:bookmarkStart w:id="0" w:name="_GoBack"/>
      <w:r w:rsidRPr="00DD2CD2">
        <w:rPr>
          <w:b/>
          <w:sz w:val="32"/>
          <w:szCs w:val="32"/>
        </w:rPr>
        <w:t>Правила дорожного движения</w:t>
      </w:r>
    </w:p>
    <w:bookmarkEnd w:id="0"/>
    <w:p w:rsidR="00B64009" w:rsidRPr="00A1453E" w:rsidRDefault="00B64009" w:rsidP="00B64009">
      <w:pPr>
        <w:ind w:firstLine="540"/>
        <w:jc w:val="both"/>
        <w:rPr>
          <w:sz w:val="28"/>
          <w:szCs w:val="28"/>
        </w:rPr>
      </w:pPr>
    </w:p>
    <w:p w:rsidR="00B64009" w:rsidRPr="00A1453E" w:rsidRDefault="00B64009" w:rsidP="00B64009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proofErr w:type="gramStart"/>
      <w:r w:rsidRPr="00A1453E">
        <w:rPr>
          <w:sz w:val="28"/>
          <w:szCs w:val="28"/>
        </w:rPr>
        <w:t>Повторите  с</w:t>
      </w:r>
      <w:proofErr w:type="gramEnd"/>
      <w:r w:rsidRPr="00A1453E">
        <w:rPr>
          <w:sz w:val="28"/>
          <w:szCs w:val="28"/>
        </w:rPr>
        <w:t xml:space="preserve"> ребёнком обобщающее слово «транспорт».</w:t>
      </w:r>
    </w:p>
    <w:p w:rsidR="00B64009" w:rsidRPr="00A1453E" w:rsidRDefault="00B64009" w:rsidP="00B64009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A1453E">
        <w:rPr>
          <w:sz w:val="28"/>
          <w:szCs w:val="28"/>
        </w:rPr>
        <w:t>Вспомните, что относится к наземному транспорту.</w:t>
      </w:r>
    </w:p>
    <w:p w:rsidR="00B64009" w:rsidRPr="00A1453E" w:rsidRDefault="00B64009" w:rsidP="00B64009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A1453E">
        <w:rPr>
          <w:sz w:val="28"/>
          <w:szCs w:val="28"/>
        </w:rPr>
        <w:t>Обсудите с ребёнком устройство дороги: проезжая часть, тротуары, наземный переход (зебра</w:t>
      </w:r>
      <w:proofErr w:type="gramStart"/>
      <w:r w:rsidRPr="00A1453E">
        <w:rPr>
          <w:sz w:val="28"/>
          <w:szCs w:val="28"/>
        </w:rPr>
        <w:t>),  подземный</w:t>
      </w:r>
      <w:proofErr w:type="gramEnd"/>
      <w:r w:rsidRPr="00A1453E">
        <w:rPr>
          <w:sz w:val="28"/>
          <w:szCs w:val="28"/>
        </w:rPr>
        <w:t xml:space="preserve"> переход, светофор, перекрёсток, обочина.</w:t>
      </w:r>
    </w:p>
    <w:p w:rsidR="00B64009" w:rsidRPr="00A1453E" w:rsidRDefault="00B64009" w:rsidP="00B64009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A1453E">
        <w:rPr>
          <w:sz w:val="28"/>
          <w:szCs w:val="28"/>
        </w:rPr>
        <w:t>Повторите правила поведения пешеходов на дороге:</w:t>
      </w:r>
    </w:p>
    <w:p w:rsidR="00B64009" w:rsidRPr="00A1453E" w:rsidRDefault="00B64009" w:rsidP="00B6400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1453E">
        <w:rPr>
          <w:sz w:val="28"/>
          <w:szCs w:val="28"/>
        </w:rPr>
        <w:t>Улицу переходить строго в указанных местах, только на зелёный сигнал светофора;</w:t>
      </w:r>
    </w:p>
    <w:p w:rsidR="00B64009" w:rsidRPr="00A1453E" w:rsidRDefault="00B64009" w:rsidP="00B6400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1453E">
        <w:rPr>
          <w:sz w:val="28"/>
          <w:szCs w:val="28"/>
        </w:rPr>
        <w:t>Если светофора нет, то при переходе через дорогу сначала посмотреть налево, дойти до середины дороги, затем посмотреть на право и закончить переход;</w:t>
      </w:r>
    </w:p>
    <w:p w:rsidR="00B64009" w:rsidRPr="00A1453E" w:rsidRDefault="00B64009" w:rsidP="00B6400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1453E">
        <w:rPr>
          <w:sz w:val="28"/>
          <w:szCs w:val="28"/>
        </w:rPr>
        <w:t>Не играть на обочине дороги и т.д.</w:t>
      </w:r>
    </w:p>
    <w:p w:rsidR="008820EC" w:rsidRPr="00A1453E" w:rsidRDefault="00B64009" w:rsidP="008820E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1453E">
        <w:rPr>
          <w:sz w:val="28"/>
          <w:szCs w:val="28"/>
        </w:rPr>
        <w:t>Повторите правила поведения в общественном транспорте, соблюдении правил личной безопасности при входе и выходе из автобуса.</w:t>
      </w:r>
    </w:p>
    <w:p w:rsidR="008820EC" w:rsidRPr="00A1453E" w:rsidRDefault="008820EC" w:rsidP="008820EC">
      <w:pPr>
        <w:pStyle w:val="a3"/>
        <w:spacing w:line="360" w:lineRule="auto"/>
        <w:ind w:left="360"/>
        <w:rPr>
          <w:b/>
          <w:sz w:val="28"/>
          <w:szCs w:val="28"/>
        </w:rPr>
      </w:pPr>
      <w:r w:rsidRPr="00A1453E">
        <w:rPr>
          <w:b/>
          <w:sz w:val="28"/>
          <w:szCs w:val="28"/>
        </w:rPr>
        <w:t>Стихотворение</w:t>
      </w:r>
    </w:p>
    <w:p w:rsidR="008820EC" w:rsidRPr="00A1453E" w:rsidRDefault="008820EC" w:rsidP="0017279E">
      <w:pPr>
        <w:pStyle w:val="a3"/>
        <w:ind w:left="360"/>
        <w:rPr>
          <w:sz w:val="28"/>
          <w:szCs w:val="28"/>
        </w:rPr>
      </w:pPr>
      <w:r w:rsidRPr="00A1453E">
        <w:rPr>
          <w:sz w:val="28"/>
          <w:szCs w:val="28"/>
        </w:rPr>
        <w:t>Помните и младшие, и старшие,</w:t>
      </w:r>
    </w:p>
    <w:p w:rsidR="008820EC" w:rsidRPr="00A1453E" w:rsidRDefault="008820EC" w:rsidP="0017279E">
      <w:pPr>
        <w:pStyle w:val="a3"/>
        <w:ind w:left="360"/>
        <w:rPr>
          <w:sz w:val="28"/>
          <w:szCs w:val="28"/>
        </w:rPr>
      </w:pPr>
      <w:r w:rsidRPr="00A1453E">
        <w:rPr>
          <w:sz w:val="28"/>
          <w:szCs w:val="28"/>
        </w:rPr>
        <w:t>Выполняйте строго:</w:t>
      </w:r>
    </w:p>
    <w:p w:rsidR="008820EC" w:rsidRPr="00A1453E" w:rsidRDefault="008820EC" w:rsidP="0017279E">
      <w:pPr>
        <w:pStyle w:val="a3"/>
        <w:ind w:left="360"/>
        <w:rPr>
          <w:sz w:val="28"/>
          <w:szCs w:val="28"/>
        </w:rPr>
      </w:pPr>
      <w:r w:rsidRPr="00A1453E">
        <w:rPr>
          <w:sz w:val="28"/>
          <w:szCs w:val="28"/>
        </w:rPr>
        <w:t>Пешеходу – тротуар,</w:t>
      </w:r>
    </w:p>
    <w:p w:rsidR="008820EC" w:rsidRPr="00A1453E" w:rsidRDefault="008820EC" w:rsidP="0017279E">
      <w:pPr>
        <w:pStyle w:val="a3"/>
        <w:ind w:left="360"/>
        <w:rPr>
          <w:sz w:val="28"/>
          <w:szCs w:val="28"/>
        </w:rPr>
      </w:pPr>
      <w:r w:rsidRPr="00A1453E">
        <w:rPr>
          <w:sz w:val="28"/>
          <w:szCs w:val="28"/>
        </w:rPr>
        <w:t>Транспорту – дорога.</w:t>
      </w:r>
    </w:p>
    <w:p w:rsidR="008820EC" w:rsidRPr="00A1453E" w:rsidRDefault="008820EC" w:rsidP="0017279E">
      <w:pPr>
        <w:pStyle w:val="a3"/>
        <w:ind w:left="360"/>
        <w:rPr>
          <w:sz w:val="28"/>
          <w:szCs w:val="28"/>
        </w:rPr>
      </w:pPr>
      <w:r w:rsidRPr="00A1453E">
        <w:rPr>
          <w:sz w:val="28"/>
          <w:szCs w:val="28"/>
        </w:rPr>
        <w:t>Не случилась чтоб беда,</w:t>
      </w:r>
    </w:p>
    <w:p w:rsidR="008820EC" w:rsidRPr="00A1453E" w:rsidRDefault="008820EC" w:rsidP="0017279E">
      <w:pPr>
        <w:pStyle w:val="a3"/>
        <w:ind w:left="360"/>
        <w:rPr>
          <w:sz w:val="28"/>
          <w:szCs w:val="28"/>
        </w:rPr>
      </w:pPr>
      <w:r w:rsidRPr="00A1453E">
        <w:rPr>
          <w:sz w:val="28"/>
          <w:szCs w:val="28"/>
        </w:rPr>
        <w:t xml:space="preserve">Не было увечья – </w:t>
      </w:r>
    </w:p>
    <w:p w:rsidR="008820EC" w:rsidRPr="00A1453E" w:rsidRDefault="008820EC" w:rsidP="0017279E">
      <w:pPr>
        <w:pStyle w:val="a3"/>
        <w:ind w:left="360"/>
        <w:rPr>
          <w:sz w:val="28"/>
          <w:szCs w:val="28"/>
        </w:rPr>
      </w:pPr>
      <w:r w:rsidRPr="00A1453E">
        <w:rPr>
          <w:sz w:val="28"/>
          <w:szCs w:val="28"/>
        </w:rPr>
        <w:t>Надо двигаться всегда</w:t>
      </w:r>
    </w:p>
    <w:p w:rsidR="008820EC" w:rsidRPr="00A1453E" w:rsidRDefault="008820EC" w:rsidP="0017279E">
      <w:pPr>
        <w:pStyle w:val="a3"/>
        <w:ind w:left="360"/>
        <w:rPr>
          <w:sz w:val="28"/>
          <w:szCs w:val="28"/>
        </w:rPr>
      </w:pPr>
      <w:r w:rsidRPr="00A1453E">
        <w:rPr>
          <w:sz w:val="28"/>
          <w:szCs w:val="28"/>
        </w:rPr>
        <w:t>Транспорту навстречу.</w:t>
      </w:r>
    </w:p>
    <w:p w:rsidR="008820EC" w:rsidRPr="00A1453E" w:rsidRDefault="008820EC" w:rsidP="0017279E">
      <w:pPr>
        <w:pStyle w:val="a3"/>
        <w:ind w:left="360"/>
        <w:rPr>
          <w:sz w:val="28"/>
          <w:szCs w:val="28"/>
        </w:rPr>
      </w:pPr>
      <w:r w:rsidRPr="00A1453E">
        <w:rPr>
          <w:sz w:val="28"/>
          <w:szCs w:val="28"/>
        </w:rPr>
        <w:t xml:space="preserve">               И. Яворская</w:t>
      </w:r>
    </w:p>
    <w:p w:rsidR="008820EC" w:rsidRPr="00A1453E" w:rsidRDefault="008820EC" w:rsidP="008820EC">
      <w:pPr>
        <w:pStyle w:val="a3"/>
        <w:spacing w:line="360" w:lineRule="auto"/>
        <w:ind w:left="360"/>
        <w:rPr>
          <w:sz w:val="28"/>
          <w:szCs w:val="28"/>
        </w:rPr>
      </w:pPr>
    </w:p>
    <w:p w:rsidR="0017279E" w:rsidRPr="00A1453E" w:rsidRDefault="0017279E" w:rsidP="0017279E">
      <w:pPr>
        <w:ind w:firstLine="540"/>
        <w:rPr>
          <w:b/>
          <w:sz w:val="28"/>
          <w:szCs w:val="28"/>
        </w:rPr>
      </w:pPr>
      <w:r w:rsidRPr="00A1453E">
        <w:rPr>
          <w:b/>
          <w:sz w:val="28"/>
          <w:szCs w:val="28"/>
        </w:rPr>
        <w:t>Пальчиковая игра:</w:t>
      </w:r>
    </w:p>
    <w:p w:rsidR="0017279E" w:rsidRPr="00A1453E" w:rsidRDefault="0017279E" w:rsidP="0017279E">
      <w:pPr>
        <w:pStyle w:val="a4"/>
        <w:spacing w:line="276" w:lineRule="auto"/>
        <w:ind w:right="895"/>
        <w:rPr>
          <w:sz w:val="28"/>
          <w:szCs w:val="28"/>
        </w:rPr>
      </w:pPr>
      <w:r w:rsidRPr="00A1453E">
        <w:rPr>
          <w:bCs/>
          <w:sz w:val="28"/>
          <w:szCs w:val="28"/>
        </w:rPr>
        <w:t>Идет на взлет, идет на взлет,</w:t>
      </w:r>
    </w:p>
    <w:p w:rsidR="0017279E" w:rsidRPr="00A1453E" w:rsidRDefault="0017279E" w:rsidP="0017279E">
      <w:pPr>
        <w:pStyle w:val="a4"/>
        <w:spacing w:line="276" w:lineRule="auto"/>
        <w:ind w:right="895"/>
        <w:rPr>
          <w:sz w:val="28"/>
          <w:szCs w:val="28"/>
        </w:rPr>
      </w:pPr>
      <w:r w:rsidRPr="00A1453E">
        <w:rPr>
          <w:bCs/>
          <w:sz w:val="28"/>
          <w:szCs w:val="28"/>
        </w:rPr>
        <w:t>Винты вращая, вертолет.</w:t>
      </w:r>
    </w:p>
    <w:p w:rsidR="0017279E" w:rsidRPr="00A1453E" w:rsidRDefault="0017279E" w:rsidP="0017279E">
      <w:pPr>
        <w:pStyle w:val="a4"/>
        <w:spacing w:line="276" w:lineRule="auto"/>
        <w:ind w:right="895"/>
        <w:rPr>
          <w:i/>
          <w:sz w:val="28"/>
          <w:szCs w:val="28"/>
        </w:rPr>
      </w:pPr>
      <w:r w:rsidRPr="00A1453E">
        <w:rPr>
          <w:i/>
          <w:sz w:val="28"/>
          <w:szCs w:val="28"/>
        </w:rPr>
        <w:t>(Круги рукой над головой)</w:t>
      </w:r>
    </w:p>
    <w:p w:rsidR="0017279E" w:rsidRPr="00A1453E" w:rsidRDefault="0017279E" w:rsidP="0017279E">
      <w:pPr>
        <w:pStyle w:val="a4"/>
        <w:spacing w:line="276" w:lineRule="auto"/>
        <w:ind w:right="895"/>
        <w:rPr>
          <w:sz w:val="28"/>
          <w:szCs w:val="28"/>
        </w:rPr>
      </w:pPr>
      <w:r w:rsidRPr="00A1453E">
        <w:rPr>
          <w:bCs/>
          <w:sz w:val="28"/>
          <w:szCs w:val="28"/>
        </w:rPr>
        <w:t>Идут туда,</w:t>
      </w:r>
    </w:p>
    <w:p w:rsidR="0017279E" w:rsidRPr="00A1453E" w:rsidRDefault="0017279E" w:rsidP="0017279E">
      <w:pPr>
        <w:pStyle w:val="a4"/>
        <w:spacing w:line="276" w:lineRule="auto"/>
        <w:ind w:right="895"/>
        <w:rPr>
          <w:i/>
          <w:sz w:val="28"/>
          <w:szCs w:val="28"/>
        </w:rPr>
      </w:pPr>
      <w:r w:rsidRPr="00A1453E">
        <w:rPr>
          <w:i/>
          <w:sz w:val="28"/>
          <w:szCs w:val="28"/>
        </w:rPr>
        <w:t>(Правой рукой показать влево)</w:t>
      </w:r>
    </w:p>
    <w:p w:rsidR="0017279E" w:rsidRPr="00A1453E" w:rsidRDefault="0017279E" w:rsidP="0017279E">
      <w:pPr>
        <w:pStyle w:val="a4"/>
        <w:spacing w:line="276" w:lineRule="auto"/>
        <w:ind w:right="895"/>
        <w:rPr>
          <w:sz w:val="28"/>
          <w:szCs w:val="28"/>
        </w:rPr>
      </w:pPr>
      <w:r w:rsidRPr="00A1453E">
        <w:rPr>
          <w:bCs/>
          <w:sz w:val="28"/>
          <w:szCs w:val="28"/>
        </w:rPr>
        <w:t>Идут сюда</w:t>
      </w:r>
    </w:p>
    <w:p w:rsidR="0017279E" w:rsidRPr="00A1453E" w:rsidRDefault="0017279E" w:rsidP="0017279E">
      <w:pPr>
        <w:pStyle w:val="a4"/>
        <w:spacing w:line="276" w:lineRule="auto"/>
        <w:ind w:right="895"/>
        <w:rPr>
          <w:i/>
          <w:sz w:val="28"/>
          <w:szCs w:val="28"/>
        </w:rPr>
      </w:pPr>
      <w:r w:rsidRPr="00A1453E">
        <w:rPr>
          <w:i/>
          <w:sz w:val="28"/>
          <w:szCs w:val="28"/>
        </w:rPr>
        <w:lastRenderedPageBreak/>
        <w:t>(Левой рукой показать вправо)</w:t>
      </w:r>
    </w:p>
    <w:p w:rsidR="0017279E" w:rsidRPr="00A1453E" w:rsidRDefault="0017279E" w:rsidP="0017279E">
      <w:pPr>
        <w:pStyle w:val="a4"/>
        <w:spacing w:line="276" w:lineRule="auto"/>
        <w:ind w:right="895"/>
        <w:rPr>
          <w:sz w:val="28"/>
          <w:szCs w:val="28"/>
        </w:rPr>
      </w:pPr>
      <w:r w:rsidRPr="00A1453E">
        <w:rPr>
          <w:bCs/>
          <w:sz w:val="28"/>
          <w:szCs w:val="28"/>
        </w:rPr>
        <w:t>По звонким рельсам поезда.</w:t>
      </w:r>
    </w:p>
    <w:p w:rsidR="0017279E" w:rsidRPr="00A1453E" w:rsidRDefault="0017279E" w:rsidP="0017279E">
      <w:pPr>
        <w:pStyle w:val="a4"/>
        <w:spacing w:line="276" w:lineRule="auto"/>
        <w:ind w:right="895"/>
        <w:rPr>
          <w:i/>
          <w:sz w:val="28"/>
          <w:szCs w:val="28"/>
        </w:rPr>
      </w:pPr>
      <w:r w:rsidRPr="00A1453E">
        <w:rPr>
          <w:i/>
          <w:sz w:val="28"/>
          <w:szCs w:val="28"/>
        </w:rPr>
        <w:t xml:space="preserve">(Правая рука справа, а </w:t>
      </w:r>
      <w:proofErr w:type="gramStart"/>
      <w:r w:rsidRPr="00A1453E">
        <w:rPr>
          <w:i/>
          <w:sz w:val="28"/>
          <w:szCs w:val="28"/>
        </w:rPr>
        <w:t>левая  -</w:t>
      </w:r>
      <w:proofErr w:type="gramEnd"/>
      <w:r w:rsidRPr="00A1453E">
        <w:rPr>
          <w:i/>
          <w:sz w:val="28"/>
          <w:szCs w:val="28"/>
        </w:rPr>
        <w:t xml:space="preserve"> </w:t>
      </w:r>
    </w:p>
    <w:p w:rsidR="0017279E" w:rsidRPr="00A1453E" w:rsidRDefault="0017279E" w:rsidP="0017279E">
      <w:pPr>
        <w:pStyle w:val="a4"/>
        <w:spacing w:line="276" w:lineRule="auto"/>
        <w:ind w:right="895"/>
        <w:rPr>
          <w:i/>
          <w:sz w:val="28"/>
          <w:szCs w:val="28"/>
        </w:rPr>
      </w:pPr>
      <w:r w:rsidRPr="00A1453E">
        <w:rPr>
          <w:i/>
          <w:sz w:val="28"/>
          <w:szCs w:val="28"/>
        </w:rPr>
        <w:t>слева описывают круги от себя,</w:t>
      </w:r>
    </w:p>
    <w:p w:rsidR="0017279E" w:rsidRPr="00A1453E" w:rsidRDefault="0017279E" w:rsidP="0017279E">
      <w:pPr>
        <w:pStyle w:val="a4"/>
        <w:spacing w:line="276" w:lineRule="auto"/>
        <w:ind w:right="895"/>
        <w:rPr>
          <w:i/>
          <w:sz w:val="28"/>
          <w:szCs w:val="28"/>
        </w:rPr>
      </w:pPr>
      <w:r w:rsidRPr="00A1453E">
        <w:rPr>
          <w:i/>
          <w:sz w:val="28"/>
          <w:szCs w:val="28"/>
        </w:rPr>
        <w:t>руки движутся параллельно друг другу)</w:t>
      </w:r>
    </w:p>
    <w:p w:rsidR="0017279E" w:rsidRPr="00A1453E" w:rsidRDefault="0017279E" w:rsidP="0017279E">
      <w:pPr>
        <w:pStyle w:val="a4"/>
        <w:spacing w:line="276" w:lineRule="auto"/>
        <w:ind w:right="895"/>
        <w:rPr>
          <w:sz w:val="28"/>
          <w:szCs w:val="28"/>
        </w:rPr>
      </w:pPr>
      <w:r w:rsidRPr="00A1453E">
        <w:rPr>
          <w:bCs/>
          <w:sz w:val="28"/>
          <w:szCs w:val="28"/>
        </w:rPr>
        <w:t>И пароходы, корабли</w:t>
      </w:r>
    </w:p>
    <w:p w:rsidR="0017279E" w:rsidRPr="00A1453E" w:rsidRDefault="0017279E" w:rsidP="0017279E">
      <w:pPr>
        <w:pStyle w:val="a4"/>
        <w:spacing w:line="276" w:lineRule="auto"/>
        <w:ind w:right="895"/>
        <w:rPr>
          <w:i/>
          <w:sz w:val="28"/>
          <w:szCs w:val="28"/>
        </w:rPr>
      </w:pPr>
      <w:r w:rsidRPr="00A1453E">
        <w:rPr>
          <w:i/>
          <w:sz w:val="28"/>
          <w:szCs w:val="28"/>
        </w:rPr>
        <w:t xml:space="preserve">(Ладони, соединенные кончиками пальцев – </w:t>
      </w:r>
    </w:p>
    <w:p w:rsidR="0017279E" w:rsidRPr="00A1453E" w:rsidRDefault="0017279E" w:rsidP="0017279E">
      <w:pPr>
        <w:pStyle w:val="a4"/>
        <w:spacing w:line="276" w:lineRule="auto"/>
        <w:ind w:right="895"/>
        <w:rPr>
          <w:i/>
          <w:sz w:val="28"/>
          <w:szCs w:val="28"/>
        </w:rPr>
      </w:pPr>
      <w:r w:rsidRPr="00A1453E">
        <w:rPr>
          <w:i/>
          <w:sz w:val="28"/>
          <w:szCs w:val="28"/>
        </w:rPr>
        <w:t>«домиком», движутся вперед)</w:t>
      </w:r>
    </w:p>
    <w:p w:rsidR="0017279E" w:rsidRPr="00A1453E" w:rsidRDefault="0017279E" w:rsidP="0017279E">
      <w:pPr>
        <w:pStyle w:val="a4"/>
        <w:spacing w:line="276" w:lineRule="auto"/>
        <w:ind w:right="895"/>
        <w:rPr>
          <w:sz w:val="28"/>
          <w:szCs w:val="28"/>
        </w:rPr>
      </w:pPr>
      <w:r w:rsidRPr="00A1453E">
        <w:rPr>
          <w:bCs/>
          <w:sz w:val="28"/>
          <w:szCs w:val="28"/>
        </w:rPr>
        <w:t>Уходят в море от земли.</w:t>
      </w:r>
    </w:p>
    <w:p w:rsidR="0017279E" w:rsidRPr="00A1453E" w:rsidRDefault="0017279E" w:rsidP="0017279E">
      <w:pPr>
        <w:pStyle w:val="a4"/>
        <w:spacing w:line="276" w:lineRule="auto"/>
        <w:ind w:right="895"/>
        <w:rPr>
          <w:i/>
          <w:sz w:val="28"/>
          <w:szCs w:val="28"/>
        </w:rPr>
      </w:pPr>
      <w:r w:rsidRPr="00A1453E">
        <w:rPr>
          <w:i/>
          <w:sz w:val="28"/>
          <w:szCs w:val="28"/>
        </w:rPr>
        <w:t>(Машем рукой на прощание)</w:t>
      </w:r>
    </w:p>
    <w:p w:rsidR="008820EC" w:rsidRPr="008820EC" w:rsidRDefault="008820EC" w:rsidP="008820EC">
      <w:pPr>
        <w:spacing w:line="360" w:lineRule="auto"/>
        <w:rPr>
          <w:b/>
          <w:sz w:val="40"/>
          <w:szCs w:val="40"/>
        </w:rPr>
      </w:pPr>
    </w:p>
    <w:sectPr w:rsidR="008820EC" w:rsidRPr="008820EC" w:rsidSect="00C8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A70AF"/>
    <w:multiLevelType w:val="hybridMultilevel"/>
    <w:tmpl w:val="FB046E1C"/>
    <w:lvl w:ilvl="0" w:tplc="B0263A6C">
      <w:start w:val="1"/>
      <w:numFmt w:val="decimal"/>
      <w:lvlText w:val="%1."/>
      <w:lvlJc w:val="left"/>
      <w:pPr>
        <w:ind w:left="360" w:hanging="360"/>
      </w:pPr>
      <w:rPr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F245372"/>
    <w:multiLevelType w:val="hybridMultilevel"/>
    <w:tmpl w:val="E1DA02A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009"/>
    <w:rsid w:val="0017279E"/>
    <w:rsid w:val="008820EC"/>
    <w:rsid w:val="00A1453E"/>
    <w:rsid w:val="00B64009"/>
    <w:rsid w:val="00C81A07"/>
    <w:rsid w:val="00DD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D09D7-EC2E-4D38-84E7-20B99349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009"/>
    <w:pPr>
      <w:ind w:left="720"/>
      <w:contextualSpacing/>
    </w:pPr>
  </w:style>
  <w:style w:type="paragraph" w:customStyle="1" w:styleId="a4">
    <w:name w:val="Базовый"/>
    <w:rsid w:val="0017279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2017-02-08T13:25:00Z</dcterms:created>
  <dcterms:modified xsi:type="dcterms:W3CDTF">2020-02-19T19:58:00Z</dcterms:modified>
</cp:coreProperties>
</file>