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F5" w:rsidRPr="00DA3DDD" w:rsidRDefault="00A42BFB" w:rsidP="00A42BF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32"/>
          <w:szCs w:val="32"/>
        </w:rPr>
        <w:t xml:space="preserve">Педагогический совет </w:t>
      </w:r>
      <w:r w:rsidR="001508F5" w:rsidRPr="00BA34DB">
        <w:rPr>
          <w:b/>
          <w:color w:val="111111"/>
          <w:sz w:val="32"/>
          <w:szCs w:val="32"/>
        </w:rPr>
        <w:t xml:space="preserve">«Использование ИКТ </w:t>
      </w:r>
      <w:r w:rsidR="00BA34DB" w:rsidRPr="00BA34DB">
        <w:rPr>
          <w:b/>
          <w:color w:val="111111"/>
          <w:sz w:val="32"/>
          <w:szCs w:val="32"/>
        </w:rPr>
        <w:t xml:space="preserve">– требование компетентности педагога </w:t>
      </w:r>
      <w:r w:rsidR="00BA34DB" w:rsidRPr="00DA3DDD">
        <w:rPr>
          <w:b/>
          <w:color w:val="111111"/>
          <w:sz w:val="28"/>
          <w:szCs w:val="28"/>
        </w:rPr>
        <w:t>в ДОУ</w:t>
      </w:r>
      <w:r w:rsidR="001508F5" w:rsidRPr="00DA3DDD">
        <w:rPr>
          <w:b/>
          <w:color w:val="111111"/>
          <w:sz w:val="28"/>
          <w:szCs w:val="28"/>
        </w:rPr>
        <w:t>»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(СЛАЙД №1)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 xml:space="preserve">-Здравствуйте, уважаемые </w:t>
      </w:r>
      <w:r w:rsidR="008410DC" w:rsidRPr="00DA3DDD">
        <w:rPr>
          <w:color w:val="111111"/>
          <w:sz w:val="28"/>
          <w:szCs w:val="28"/>
        </w:rPr>
        <w:t>педагоги</w:t>
      </w:r>
      <w:r w:rsidRPr="00DA3DDD">
        <w:rPr>
          <w:color w:val="111111"/>
          <w:sz w:val="28"/>
          <w:szCs w:val="28"/>
        </w:rPr>
        <w:t>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 xml:space="preserve">Согласно </w:t>
      </w:r>
      <w:r w:rsidR="00BA34DB" w:rsidRPr="00DA3DDD">
        <w:rPr>
          <w:color w:val="111111"/>
          <w:sz w:val="28"/>
          <w:szCs w:val="28"/>
        </w:rPr>
        <w:t xml:space="preserve">современным </w:t>
      </w:r>
      <w:r w:rsidRPr="00DA3DDD">
        <w:rPr>
          <w:color w:val="111111"/>
          <w:sz w:val="28"/>
          <w:szCs w:val="28"/>
        </w:rPr>
        <w:t xml:space="preserve">требованиям 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DA3DDD">
        <w:rPr>
          <w:color w:val="111111"/>
          <w:sz w:val="28"/>
          <w:szCs w:val="28"/>
        </w:rPr>
        <w:t> деятельность строится на основе индивидуальных особенностей каждого ребенка, при котором сам ребенок становится активным в выборе содержания своего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DA3DDD">
        <w:rPr>
          <w:color w:val="111111"/>
          <w:sz w:val="28"/>
          <w:szCs w:val="28"/>
        </w:rPr>
        <w:t>, становится субъектом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DA3DDD">
        <w:rPr>
          <w:color w:val="111111"/>
          <w:sz w:val="28"/>
          <w:szCs w:val="28"/>
        </w:rPr>
        <w:t>. Так что же нужно современному ребенку?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Какие они, современные дети? Назовите три наиболее подходящие на ваш взгляд характеристики современного поколения детей.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DA3DDD">
        <w:rPr>
          <w:color w:val="111111"/>
          <w:sz w:val="28"/>
          <w:szCs w:val="28"/>
        </w:rPr>
        <w:t>.</w:t>
      </w:r>
    </w:p>
    <w:p w:rsidR="001508F5" w:rsidRPr="00DA3DDD" w:rsidRDefault="00DA3DDD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(СЛАЙД №2</w:t>
      </w:r>
      <w:r w:rsidR="001508F5"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- Ответьте, пожалуйста, на следующие </w:t>
      </w:r>
      <w:r w:rsidRPr="00DA3DDD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DA3DDD">
        <w:rPr>
          <w:color w:val="111111"/>
          <w:sz w:val="28"/>
          <w:szCs w:val="28"/>
        </w:rPr>
        <w:t>:</w:t>
      </w:r>
    </w:p>
    <w:p w:rsidR="001508F5" w:rsidRPr="00DA3DDD" w:rsidRDefault="00BA34DB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Почему</w:t>
      </w:r>
      <w:r w:rsidR="001508F5" w:rsidRPr="00DA3DDD">
        <w:rPr>
          <w:color w:val="111111"/>
          <w:sz w:val="28"/>
          <w:szCs w:val="28"/>
        </w:rPr>
        <w:t xml:space="preserve"> дошкольнику </w:t>
      </w:r>
      <w:r w:rsidRPr="00DA3DDD">
        <w:rPr>
          <w:color w:val="111111"/>
          <w:sz w:val="28"/>
          <w:szCs w:val="28"/>
        </w:rPr>
        <w:t xml:space="preserve">иногда </w:t>
      </w:r>
      <w:r w:rsidR="001508F5" w:rsidRPr="00DA3DDD">
        <w:rPr>
          <w:color w:val="111111"/>
          <w:sz w:val="28"/>
          <w:szCs w:val="28"/>
        </w:rPr>
        <w:t>не интересно заниматься?</w:t>
      </w:r>
    </w:p>
    <w:p w:rsidR="001508F5" w:rsidRPr="00DA3DDD" w:rsidRDefault="00BA34DB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 xml:space="preserve">Почему </w:t>
      </w:r>
      <w:r w:rsidR="001508F5" w:rsidRPr="00DA3DDD">
        <w:rPr>
          <w:color w:val="111111"/>
          <w:sz w:val="28"/>
          <w:szCs w:val="28"/>
        </w:rPr>
        <w:t>педагогу не интересно заниматься с дошкольниками?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В течение не</w:t>
      </w:r>
      <w:r w:rsidR="00BA34DB" w:rsidRPr="00DA3DDD">
        <w:rPr>
          <w:color w:val="111111"/>
          <w:sz w:val="28"/>
          <w:szCs w:val="28"/>
        </w:rPr>
        <w:t>с</w:t>
      </w:r>
      <w:r w:rsidRPr="00DA3DDD">
        <w:rPr>
          <w:color w:val="111111"/>
          <w:sz w:val="28"/>
          <w:szCs w:val="28"/>
        </w:rPr>
        <w:t>кольких минут участники составляют перечень причин и озвучивают итоговое мнение.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- Скажите, пожалуйста, а станет ли педагогу интересно работать, а воспитаннику интересно заниматься, если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в образовательном процессе современные образовательные</w:t>
      </w:r>
      <w:r w:rsidRPr="00DA3DDD">
        <w:rPr>
          <w:color w:val="111111"/>
          <w:sz w:val="28"/>
          <w:szCs w:val="28"/>
        </w:rPr>
        <w:t> технологии и методики?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DA3DDD">
        <w:rPr>
          <w:color w:val="111111"/>
          <w:sz w:val="28"/>
          <w:szCs w:val="28"/>
        </w:rPr>
        <w:t>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- Мы живем в условиях стремительного роста информационного потока, развития новых информационных технологий. Компьютеризация проникла практически во все сферы жизни и деятельности современного человека. Поэтому внедрение компьютерных технологий в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образование</w:t>
      </w:r>
      <w:r w:rsidRPr="00DA3DDD">
        <w:rPr>
          <w:color w:val="111111"/>
          <w:sz w:val="28"/>
          <w:szCs w:val="28"/>
        </w:rPr>
        <w:t> – логичный и необходимый шаг в развитии современного информационного мира в целом. Ни одна из современных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образовательных</w:t>
      </w:r>
      <w:r w:rsidRPr="00DA3DDD">
        <w:rPr>
          <w:color w:val="111111"/>
          <w:sz w:val="28"/>
          <w:szCs w:val="28"/>
        </w:rPr>
        <w:t> технологий не возможна без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DA3DDD">
        <w:rPr>
          <w:color w:val="111111"/>
          <w:sz w:val="28"/>
          <w:szCs w:val="28"/>
        </w:rPr>
        <w:t> информационно-коммуникационных технологий.</w:t>
      </w:r>
    </w:p>
    <w:p w:rsidR="001508F5" w:rsidRPr="00DA3DDD" w:rsidRDefault="00641921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(СЛАЙД №3</w:t>
      </w:r>
      <w:r w:rsidR="001508F5"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Так что же такое ИКТ?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Хотя аббревиатурой ИКТ ныне широко пользуются, этот термин имеет разные значения, в зависимости от ситуации. В контексте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DA3DDD">
        <w:rPr>
          <w:color w:val="111111"/>
          <w:sz w:val="28"/>
          <w:szCs w:val="28"/>
        </w:rPr>
        <w:t> это понятие обычно подразумевает средства ИКТ и методы их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для поддержки процессов</w:t>
      </w:r>
      <w:r w:rsidR="00BA34DB" w:rsidRPr="00DA3DD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A3DDD">
        <w:rPr>
          <w:color w:val="111111"/>
          <w:sz w:val="28"/>
          <w:szCs w:val="28"/>
        </w:rPr>
        <w:t>обучения и других видов познавательной и развивающей деятельности.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lastRenderedPageBreak/>
        <w:t>Т. е. под ИКТ в нашем случае подразумевается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компьютера</w:t>
      </w:r>
      <w:r w:rsidRPr="00DA3DDD">
        <w:rPr>
          <w:color w:val="111111"/>
          <w:sz w:val="28"/>
          <w:szCs w:val="28"/>
        </w:rPr>
        <w:t xml:space="preserve">, интернета, телевизора, видео, DVD, интерактивных досок, цифровых видео- и фотокамер, программируемых игрушек и других подобных устройств, то есть всего того, что может </w:t>
      </w:r>
      <w:proofErr w:type="gramStart"/>
      <w:r w:rsidRPr="00DA3DDD">
        <w:rPr>
          <w:color w:val="111111"/>
          <w:sz w:val="28"/>
          <w:szCs w:val="28"/>
        </w:rPr>
        <w:t>представлять широкие возможности</w:t>
      </w:r>
      <w:proofErr w:type="gramEnd"/>
      <w:r w:rsidRPr="00DA3DDD">
        <w:rPr>
          <w:color w:val="111111"/>
          <w:sz w:val="28"/>
          <w:szCs w:val="28"/>
        </w:rPr>
        <w:t xml:space="preserve"> для познавательного развития.</w:t>
      </w:r>
    </w:p>
    <w:p w:rsidR="00D01AB5" w:rsidRPr="00DA3DDD" w:rsidRDefault="00D01AB5" w:rsidP="00D01A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(СЛАЙД №4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Современное общество, развивающееся на базе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DA3DDD">
        <w:rPr>
          <w:color w:val="111111"/>
          <w:sz w:val="28"/>
          <w:szCs w:val="28"/>
        </w:rPr>
        <w:t> новых информационно-технических средств, предъявляет все большие требования к информатизации и в дошкольных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образовательных учреждениях</w:t>
      </w:r>
      <w:r w:rsidRPr="00DA3DDD">
        <w:rPr>
          <w:color w:val="111111"/>
          <w:sz w:val="28"/>
          <w:szCs w:val="28"/>
        </w:rPr>
        <w:t>. Информационно-компьютерные технологии стали активно применяться в ДОУ. Нормативно-правовой базой для этого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процесса</w:t>
      </w:r>
      <w:r w:rsidRPr="00DA3DDD">
        <w:rPr>
          <w:color w:val="111111"/>
          <w:sz w:val="28"/>
          <w:szCs w:val="28"/>
        </w:rPr>
        <w:t> является ряд нормативных документов. Вот некоторые из </w:t>
      </w:r>
      <w:r w:rsidRPr="00DA3DDD">
        <w:rPr>
          <w:color w:val="111111"/>
          <w:sz w:val="28"/>
          <w:szCs w:val="28"/>
          <w:u w:val="single"/>
          <w:bdr w:val="none" w:sz="0" w:space="0" w:color="auto" w:frame="1"/>
        </w:rPr>
        <w:t>них</w:t>
      </w:r>
      <w:r w:rsidRPr="00DA3DDD">
        <w:rPr>
          <w:color w:val="111111"/>
          <w:sz w:val="28"/>
          <w:szCs w:val="28"/>
        </w:rPr>
        <w:t>:</w:t>
      </w:r>
    </w:p>
    <w:p w:rsidR="00D01AB5" w:rsidRPr="00DA3DDD" w:rsidRDefault="001508F5" w:rsidP="00D01A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В соответствии с законом “Об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образовании</w:t>
      </w:r>
      <w:r w:rsidRPr="00DA3DDD">
        <w:rPr>
          <w:color w:val="111111"/>
          <w:sz w:val="28"/>
          <w:szCs w:val="28"/>
        </w:rPr>
        <w:t> в Российской Федерации” дошкольное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образование</w:t>
      </w:r>
      <w:r w:rsidRPr="00DA3DDD">
        <w:rPr>
          <w:color w:val="111111"/>
          <w:sz w:val="28"/>
          <w:szCs w:val="28"/>
        </w:rPr>
        <w:t> является одним из уровней общего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DA3DDD">
        <w:rPr>
          <w:color w:val="111111"/>
          <w:sz w:val="28"/>
          <w:szCs w:val="28"/>
        </w:rPr>
        <w:t xml:space="preserve">. Поэтому информатизация детского сада стала необходимой реальностью современного общества. </w:t>
      </w:r>
      <w:r w:rsidR="00D01AB5">
        <w:rPr>
          <w:i/>
          <w:iCs/>
          <w:color w:val="111111"/>
          <w:sz w:val="28"/>
          <w:szCs w:val="28"/>
          <w:bdr w:val="none" w:sz="0" w:space="0" w:color="auto" w:frame="1"/>
        </w:rPr>
        <w:t>(СЛАЙД №5</w:t>
      </w:r>
      <w:r w:rsidR="00D01AB5"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На следующем слайде представлены статьи из ФЗ 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«Об </w:t>
      </w:r>
      <w:r w:rsidRPr="00DA3DD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образовании в РФ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3DDD">
        <w:rPr>
          <w:color w:val="111111"/>
          <w:sz w:val="28"/>
          <w:szCs w:val="28"/>
        </w:rPr>
        <w:t>, которые так или иначе связаны с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 ИКТ в образовательных учреждениях</w:t>
      </w:r>
      <w:r w:rsidRPr="00DA3DDD">
        <w:rPr>
          <w:color w:val="111111"/>
          <w:sz w:val="28"/>
          <w:szCs w:val="28"/>
        </w:rPr>
        <w:t>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(СЛАЙД №</w:t>
      </w:r>
      <w:r w:rsidR="00D01AB5">
        <w:rPr>
          <w:i/>
          <w:iCs/>
          <w:color w:val="111111"/>
          <w:sz w:val="28"/>
          <w:szCs w:val="28"/>
          <w:bdr w:val="none" w:sz="0" w:space="0" w:color="auto" w:frame="1"/>
        </w:rPr>
        <w:t>6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В Федеральном государственном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образовательном</w:t>
      </w:r>
      <w:r w:rsidRPr="00DA3DDD">
        <w:rPr>
          <w:color w:val="111111"/>
          <w:sz w:val="28"/>
          <w:szCs w:val="28"/>
        </w:rPr>
        <w:t> стандарте дошкольного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DA3DDD">
        <w:rPr>
          <w:color w:val="111111"/>
          <w:sz w:val="28"/>
          <w:szCs w:val="28"/>
        </w:rPr>
        <w:t> отражены требования к условиям реализации Программы, которые </w:t>
      </w:r>
      <w:r w:rsidRPr="00DA3DDD">
        <w:rPr>
          <w:color w:val="111111"/>
          <w:sz w:val="28"/>
          <w:szCs w:val="28"/>
          <w:u w:val="single"/>
          <w:bdr w:val="none" w:sz="0" w:space="0" w:color="auto" w:frame="1"/>
        </w:rPr>
        <w:t>включают</w:t>
      </w:r>
      <w:r w:rsidRPr="00DA3DDD">
        <w:rPr>
          <w:color w:val="111111"/>
          <w:sz w:val="28"/>
          <w:szCs w:val="28"/>
        </w:rPr>
        <w:t>: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- требования к психолого-педагогическим условиям;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- требования к кадровым условиям;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- требования материально-техническим условиям;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- требования к финансовым условиям;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- требования к развивающей предметно-пространственной среде.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В связи с рассматриваемой сегодня темой,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обращу</w:t>
      </w:r>
      <w:r w:rsidRPr="00DA3DDD">
        <w:rPr>
          <w:color w:val="111111"/>
          <w:sz w:val="28"/>
          <w:szCs w:val="28"/>
        </w:rPr>
        <w:t> ваше внимание на два момента.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(СЛАЙД №</w:t>
      </w:r>
      <w:r w:rsidR="00D01AB5">
        <w:rPr>
          <w:i/>
          <w:iCs/>
          <w:color w:val="111111"/>
          <w:sz w:val="28"/>
          <w:szCs w:val="28"/>
          <w:bdr w:val="none" w:sz="0" w:space="0" w:color="auto" w:frame="1"/>
        </w:rPr>
        <w:t>7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Информатизация системы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DA3DDD">
        <w:rPr>
          <w:color w:val="111111"/>
          <w:sz w:val="28"/>
          <w:szCs w:val="28"/>
        </w:rPr>
        <w:t> предъявляет новые требования к современному педагогу и его профессиональной компетентности. В частности, к коммуникативной, предполагающей способность успешно выстраивать коммуникации в различных </w:t>
      </w:r>
      <w:r w:rsidRPr="00DA3DDD">
        <w:rPr>
          <w:color w:val="111111"/>
          <w:sz w:val="28"/>
          <w:szCs w:val="28"/>
          <w:u w:val="single"/>
          <w:bdr w:val="none" w:sz="0" w:space="0" w:color="auto" w:frame="1"/>
        </w:rPr>
        <w:t>форматах</w:t>
      </w:r>
      <w:r w:rsidRPr="00DA3DDD">
        <w:rPr>
          <w:color w:val="111111"/>
          <w:sz w:val="28"/>
          <w:szCs w:val="28"/>
        </w:rPr>
        <w:t>: устной, визуальной, компьютерной, электронной.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В Профессиональном стандарте «Педагог (педагогическая деятельность в дошкольном, начальном общем, основном общем, среднем общем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образовании</w:t>
      </w:r>
      <w:r w:rsidRPr="00DA3DDD">
        <w:rPr>
          <w:color w:val="111111"/>
          <w:sz w:val="28"/>
          <w:szCs w:val="28"/>
        </w:rPr>
        <w:t>) 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(воспитатель, учитель)</w:t>
      </w:r>
      <w:r w:rsidRPr="00DA3DDD">
        <w:rPr>
          <w:color w:val="111111"/>
          <w:sz w:val="28"/>
          <w:szCs w:val="28"/>
        </w:rPr>
        <w:t>» от 18 октября 2013 года определены требования к педагогам.</w:t>
      </w:r>
    </w:p>
    <w:p w:rsidR="001508F5" w:rsidRPr="00DA3DDD" w:rsidRDefault="00887224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(СЛАЙД №8</w:t>
      </w:r>
      <w:r w:rsidR="001508F5"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0E12B0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lastRenderedPageBreak/>
        <w:t>В нашем дошкольном учреждении педагоги активно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используют</w:t>
      </w:r>
      <w:r w:rsidRPr="00DA3DDD">
        <w:rPr>
          <w:color w:val="111111"/>
          <w:sz w:val="28"/>
          <w:szCs w:val="28"/>
        </w:rPr>
        <w:t xml:space="preserve"> в своей </w:t>
      </w:r>
      <w:r w:rsidRPr="000E12B0">
        <w:rPr>
          <w:color w:val="111111"/>
          <w:sz w:val="28"/>
          <w:szCs w:val="28"/>
        </w:rPr>
        <w:t xml:space="preserve">деятельности ИКТ. Можно выделить 4 </w:t>
      </w:r>
      <w:proofErr w:type="gramStart"/>
      <w:r w:rsidRPr="000E12B0">
        <w:rPr>
          <w:color w:val="111111"/>
          <w:sz w:val="28"/>
          <w:szCs w:val="28"/>
        </w:rPr>
        <w:t>основных</w:t>
      </w:r>
      <w:proofErr w:type="gramEnd"/>
      <w:r w:rsidRPr="000E12B0">
        <w:rPr>
          <w:color w:val="111111"/>
          <w:sz w:val="28"/>
          <w:szCs w:val="28"/>
        </w:rPr>
        <w:t xml:space="preserve"> области применения </w:t>
      </w:r>
      <w:r w:rsidRPr="000E12B0">
        <w:rPr>
          <w:color w:val="111111"/>
          <w:sz w:val="28"/>
          <w:szCs w:val="28"/>
          <w:u w:val="single"/>
          <w:bdr w:val="none" w:sz="0" w:space="0" w:color="auto" w:frame="1"/>
        </w:rPr>
        <w:t>ИКТ</w:t>
      </w:r>
      <w:r w:rsidRPr="000E12B0">
        <w:rPr>
          <w:color w:val="111111"/>
          <w:sz w:val="28"/>
          <w:szCs w:val="28"/>
        </w:rPr>
        <w:t>:</w:t>
      </w:r>
    </w:p>
    <w:p w:rsidR="00723811" w:rsidRPr="000E12B0" w:rsidRDefault="00887224" w:rsidP="007238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E12B0">
        <w:rPr>
          <w:sz w:val="28"/>
          <w:szCs w:val="28"/>
        </w:rPr>
        <w:t>1.</w:t>
      </w:r>
      <w:r w:rsidRPr="000E12B0">
        <w:rPr>
          <w:b/>
          <w:bCs/>
          <w:sz w:val="28"/>
          <w:szCs w:val="28"/>
        </w:rPr>
        <w:t>Ведение</w:t>
      </w:r>
      <w:r w:rsidRPr="000E12B0">
        <w:rPr>
          <w:b/>
          <w:bCs/>
          <w:sz w:val="28"/>
          <w:szCs w:val="28"/>
        </w:rPr>
        <w:tab/>
        <w:t>документации.</w:t>
      </w:r>
      <w:r w:rsidRPr="000E12B0">
        <w:rPr>
          <w:sz w:val="28"/>
          <w:szCs w:val="28"/>
        </w:rPr>
        <w:br/>
        <w:t xml:space="preserve">В процессе образовательной деятельности педагог составляет и оформляет кто-то календарные и перспективные планы, рабочие программы, отчеты по самообразованию, специалисты отчеты о проделанной работе за год, оформление опытно-экспериментальной работы. </w:t>
      </w:r>
      <w:proofErr w:type="gramStart"/>
      <w:r w:rsidRPr="000E12B0">
        <w:rPr>
          <w:sz w:val="28"/>
          <w:szCs w:val="28"/>
        </w:rPr>
        <w:t>Конечно</w:t>
      </w:r>
      <w:proofErr w:type="gramEnd"/>
      <w:r w:rsidRPr="000E12B0">
        <w:rPr>
          <w:sz w:val="28"/>
          <w:szCs w:val="28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  <w:r w:rsidRPr="000E12B0">
        <w:rPr>
          <w:sz w:val="28"/>
          <w:szCs w:val="28"/>
        </w:rPr>
        <w:br/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0E12B0">
        <w:rPr>
          <w:sz w:val="28"/>
          <w:szCs w:val="28"/>
        </w:rPr>
        <w:t>электронного</w:t>
      </w:r>
      <w:proofErr w:type="gramEnd"/>
      <w:r w:rsidRPr="000E12B0">
        <w:rPr>
          <w:sz w:val="28"/>
          <w:szCs w:val="28"/>
        </w:rPr>
        <w:t xml:space="preserve"> </w:t>
      </w:r>
      <w:proofErr w:type="spellStart"/>
      <w:r w:rsidRPr="000E12B0">
        <w:rPr>
          <w:sz w:val="28"/>
          <w:szCs w:val="28"/>
        </w:rPr>
        <w:t>портфолио</w:t>
      </w:r>
      <w:proofErr w:type="spellEnd"/>
      <w:r w:rsidRPr="000E12B0">
        <w:rPr>
          <w:sz w:val="28"/>
          <w:szCs w:val="28"/>
        </w:rPr>
        <w:t>.</w:t>
      </w:r>
      <w:r w:rsidRPr="000E12B0">
        <w:rPr>
          <w:sz w:val="28"/>
          <w:szCs w:val="28"/>
        </w:rPr>
        <w:br/>
        <w:t xml:space="preserve">2. </w:t>
      </w:r>
      <w:r w:rsidRPr="000E12B0">
        <w:rPr>
          <w:b/>
          <w:bCs/>
          <w:sz w:val="28"/>
          <w:szCs w:val="28"/>
        </w:rPr>
        <w:t>Методическая работа, повышение квалификации педагога</w:t>
      </w:r>
      <w:r w:rsidRPr="000E12B0">
        <w:rPr>
          <w:sz w:val="28"/>
          <w:szCs w:val="28"/>
        </w:rPr>
        <w:t>.</w:t>
      </w:r>
      <w:r w:rsidRPr="000E12B0">
        <w:rPr>
          <w:sz w:val="28"/>
          <w:szCs w:val="28"/>
        </w:rPr>
        <w:br/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0E12B0">
        <w:rPr>
          <w:sz w:val="28"/>
          <w:szCs w:val="28"/>
        </w:rPr>
        <w:br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</w:t>
      </w:r>
      <w:r w:rsidRPr="000E12B0">
        <w:rPr>
          <w:sz w:val="28"/>
          <w:szCs w:val="28"/>
        </w:rPr>
        <w:tab/>
        <w:t>методик,</w:t>
      </w:r>
      <w:r w:rsidRPr="000E12B0">
        <w:rPr>
          <w:sz w:val="28"/>
          <w:szCs w:val="28"/>
        </w:rPr>
        <w:tab/>
        <w:t>технологий.</w:t>
      </w:r>
      <w:r w:rsidRPr="000E12B0">
        <w:rPr>
          <w:sz w:val="28"/>
          <w:szCs w:val="28"/>
        </w:rPr>
        <w:br/>
        <w:t xml:space="preserve"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 </w:t>
      </w:r>
      <w:r w:rsidRPr="000E12B0">
        <w:rPr>
          <w:sz w:val="28"/>
          <w:szCs w:val="28"/>
        </w:rPr>
        <w:br/>
        <w:t xml:space="preserve"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 </w:t>
      </w:r>
      <w:r w:rsidRPr="000E12B0">
        <w:rPr>
          <w:sz w:val="28"/>
          <w:szCs w:val="28"/>
        </w:rPr>
        <w:br/>
      </w:r>
      <w:r w:rsidRPr="000E12B0">
        <w:rPr>
          <w:b/>
          <w:sz w:val="28"/>
          <w:szCs w:val="28"/>
        </w:rPr>
        <w:t>3. Работа с родителями</w:t>
      </w:r>
      <w:r w:rsidR="00723811" w:rsidRPr="000E12B0">
        <w:rPr>
          <w:b/>
          <w:sz w:val="28"/>
          <w:szCs w:val="28"/>
        </w:rPr>
        <w:t>.</w:t>
      </w:r>
      <w:r w:rsidR="00723811" w:rsidRPr="000E12B0">
        <w:rPr>
          <w:color w:val="111111"/>
          <w:sz w:val="28"/>
          <w:szCs w:val="28"/>
        </w:rPr>
        <w:t xml:space="preserve"> Одним из критериев оценки профессиональной деятельности педагога, в соответствии с ФГОС, является высокая степень активности и вовлеченности родителей в </w:t>
      </w:r>
      <w:r w:rsidR="00723811" w:rsidRPr="000E12B0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образовательный процесс</w:t>
      </w:r>
      <w:r w:rsidR="00723811" w:rsidRPr="000E12B0">
        <w:rPr>
          <w:color w:val="111111"/>
          <w:sz w:val="28"/>
          <w:szCs w:val="28"/>
        </w:rPr>
        <w:t> и жизнь детского сада.</w:t>
      </w:r>
    </w:p>
    <w:p w:rsidR="00723811" w:rsidRPr="000E12B0" w:rsidRDefault="00723811" w:rsidP="007238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E12B0">
        <w:rPr>
          <w:color w:val="111111"/>
          <w:sz w:val="28"/>
          <w:szCs w:val="28"/>
        </w:rPr>
        <w:lastRenderedPageBreak/>
        <w:t>Важную роль в этом направлении также играет </w:t>
      </w:r>
      <w:r w:rsidRPr="000E12B0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ИКТ</w:t>
      </w:r>
      <w:r w:rsidRPr="000E12B0">
        <w:rPr>
          <w:color w:val="111111"/>
          <w:sz w:val="28"/>
          <w:szCs w:val="28"/>
        </w:rPr>
        <w:t>.</w:t>
      </w:r>
    </w:p>
    <w:p w:rsidR="00723811" w:rsidRPr="00DA3DDD" w:rsidRDefault="00723811" w:rsidP="007238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E12B0">
        <w:rPr>
          <w:color w:val="111111"/>
          <w:sz w:val="28"/>
          <w:szCs w:val="28"/>
        </w:rPr>
        <w:t>У нашего учреждения есть официальный сайт, </w:t>
      </w:r>
      <w:r w:rsidR="00F122B1">
        <w:rPr>
          <w:color w:val="111111"/>
          <w:sz w:val="28"/>
          <w:szCs w:val="28"/>
        </w:rPr>
        <w:t>(СЛАЙД 9)</w:t>
      </w:r>
      <w:r w:rsidRPr="000E12B0">
        <w:rPr>
          <w:color w:val="111111"/>
          <w:sz w:val="28"/>
          <w:szCs w:val="28"/>
        </w:rPr>
        <w:t>что дает родителям возможность оперативного получения информации</w:t>
      </w:r>
      <w:r w:rsidRPr="00DA3DDD">
        <w:rPr>
          <w:color w:val="111111"/>
          <w:sz w:val="28"/>
          <w:szCs w:val="28"/>
        </w:rPr>
        <w:t xml:space="preserve"> о жизни ДОУ, здесь можно делиться информацией о мероприятиях,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организованных в детском саду</w:t>
      </w:r>
      <w:r w:rsidRPr="00DA3DDD">
        <w:rPr>
          <w:color w:val="111111"/>
          <w:sz w:val="28"/>
          <w:szCs w:val="28"/>
        </w:rPr>
        <w:t>, что в свою очередь позволяет участвовать в жизни детского сада, получать информацию в форме объявлений, педагогических советов, на форуме сайта и др. Это очень актуально, так как в настоящее время родители торопятся</w:t>
      </w:r>
      <w:proofErr w:type="gramEnd"/>
      <w:r w:rsidRPr="00DA3DDD">
        <w:rPr>
          <w:color w:val="111111"/>
          <w:sz w:val="28"/>
          <w:szCs w:val="28"/>
        </w:rPr>
        <w:t xml:space="preserve"> и не всегда успевают прочитать информацию, размещенную в уголке для родителей. А дома вместе с ребенком интересно заглянуть на сайт детского сада, посмотреть новые фотографии, узнать о прошедших событиях, получить консультацию, быть в курсе событий группы и детского сада в целом. В результате родители внимательнее прислушиваются к советам педагогов, активнее участвуют в групповых проектах и мероприятиях.</w:t>
      </w:r>
    </w:p>
    <w:p w:rsidR="00723811" w:rsidRPr="00DA3DDD" w:rsidRDefault="00723811" w:rsidP="007238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Современные технические средства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используются</w:t>
      </w:r>
      <w:r w:rsidRPr="00DA3DDD">
        <w:rPr>
          <w:color w:val="111111"/>
          <w:sz w:val="28"/>
          <w:szCs w:val="28"/>
        </w:rPr>
        <w:t> нами также при оформлении родительских уголков, объявлений, поздравлений и другого наглядного материала, при подготовке рекомендуемых заданий, при проведении родительских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собраний и т</w:t>
      </w:r>
      <w:r w:rsidRPr="00DA3DDD">
        <w:rPr>
          <w:color w:val="111111"/>
          <w:sz w:val="28"/>
          <w:szCs w:val="28"/>
        </w:rPr>
        <w:t>. д.</w:t>
      </w:r>
    </w:p>
    <w:p w:rsidR="00723811" w:rsidRPr="00DA3DDD" w:rsidRDefault="00723811" w:rsidP="007238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 xml:space="preserve">Просмотр </w:t>
      </w:r>
      <w:proofErr w:type="spellStart"/>
      <w:proofErr w:type="gramStart"/>
      <w:r w:rsidRPr="00DA3DDD">
        <w:rPr>
          <w:color w:val="111111"/>
          <w:sz w:val="28"/>
          <w:szCs w:val="28"/>
        </w:rPr>
        <w:t>видео-материала</w:t>
      </w:r>
      <w:proofErr w:type="spellEnd"/>
      <w:proofErr w:type="gramEnd"/>
      <w:r w:rsidRPr="00DA3DDD">
        <w:rPr>
          <w:color w:val="111111"/>
          <w:sz w:val="28"/>
          <w:szCs w:val="28"/>
        </w:rPr>
        <w:t>, роликов, презентаций с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DA3DDD">
        <w:rPr>
          <w:color w:val="111111"/>
          <w:sz w:val="28"/>
          <w:szCs w:val="28"/>
        </w:rPr>
        <w:t> проектора стал неотъемлемой частью наших различных мероприятий, праздников, досугов.</w:t>
      </w:r>
    </w:p>
    <w:p w:rsidR="00723811" w:rsidRPr="00723811" w:rsidRDefault="00723811" w:rsidP="0088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224" w:rsidRPr="000E12B0" w:rsidRDefault="00887224" w:rsidP="00887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</w:t>
      </w:r>
      <w:proofErr w:type="gramEnd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процесса.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0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Воспитательно–образовательный</w:t>
      </w:r>
      <w:r w:rsidRPr="000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процесс.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ресурсов позволяет сделать образовательный процесс информационно емким, зрелищным и комфортным. </w:t>
      </w:r>
    </w:p>
    <w:p w:rsidR="001508F5" w:rsidRPr="000E12B0" w:rsidRDefault="00887224" w:rsidP="000E12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с </w:t>
      </w:r>
      <w:proofErr w:type="spellStart"/>
      <w:r w:rsidRPr="000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мультимедийной</w:t>
      </w:r>
      <w:proofErr w:type="spellEnd"/>
      <w:r w:rsidRPr="000E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поддержкой.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3767D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10)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</w:t>
      </w:r>
      <w:proofErr w:type="spellStart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программ.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проведения таких занятий необходим один персональный компьютер (ноутбук), </w:t>
      </w:r>
      <w:proofErr w:type="spellStart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проектор,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колонки,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экран.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Использование </w:t>
      </w:r>
      <w:proofErr w:type="spellStart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 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помощью </w:t>
      </w:r>
      <w:proofErr w:type="spellStart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разучиваются с детьми комплексы зрительных гимнастик, упражнений для снятия зрительного утомления. 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spellStart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0E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8F5" w:rsidRPr="000E12B0">
        <w:rPr>
          <w:rFonts w:ascii="Times New Roman" w:hAnsi="Times New Roman" w:cs="Times New Roman"/>
          <w:color w:val="111111"/>
          <w:sz w:val="28"/>
          <w:szCs w:val="28"/>
        </w:rPr>
        <w:t>Сейчас в дошкольных </w:t>
      </w:r>
      <w:r w:rsidR="001508F5" w:rsidRPr="000E12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образовательных</w:t>
      </w:r>
      <w:r w:rsidR="001508F5" w:rsidRPr="000E12B0">
        <w:rPr>
          <w:rFonts w:ascii="Times New Roman" w:hAnsi="Times New Roman" w:cs="Times New Roman"/>
          <w:color w:val="111111"/>
          <w:sz w:val="28"/>
          <w:szCs w:val="28"/>
        </w:rPr>
        <w:t> учреждениях идет активная практика внедрения интерактивного оборудования в </w:t>
      </w:r>
      <w:r w:rsidR="001508F5" w:rsidRPr="000E12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образовательный процесс</w:t>
      </w:r>
      <w:r w:rsidR="001508F5" w:rsidRPr="000E12B0">
        <w:rPr>
          <w:rFonts w:ascii="Times New Roman" w:hAnsi="Times New Roman" w:cs="Times New Roman"/>
          <w:color w:val="111111"/>
          <w:sz w:val="28"/>
          <w:szCs w:val="28"/>
        </w:rPr>
        <w:t>, которое специально адаптировано</w:t>
      </w:r>
      <w:r w:rsidR="001508F5" w:rsidRPr="00DA3DDD">
        <w:rPr>
          <w:rFonts w:ascii="Times New Roman" w:hAnsi="Times New Roman" w:cs="Times New Roman"/>
          <w:color w:val="111111"/>
          <w:sz w:val="28"/>
          <w:szCs w:val="28"/>
        </w:rPr>
        <w:t xml:space="preserve"> под занятия с детьми. Это позволяет вывести обучение на новый уровень и получать положительные результаты.</w:t>
      </w:r>
      <w:r w:rsidR="000E12B0">
        <w:rPr>
          <w:rFonts w:ascii="Times New Roman" w:hAnsi="Times New Roman" w:cs="Times New Roman"/>
          <w:color w:val="111111"/>
          <w:sz w:val="28"/>
          <w:szCs w:val="28"/>
        </w:rPr>
        <w:t xml:space="preserve"> Рассмотрим некоторые из них.</w:t>
      </w:r>
    </w:p>
    <w:p w:rsidR="001508F5" w:rsidRPr="00DA3DDD" w:rsidRDefault="003767DF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(СЛАЙД №11</w:t>
      </w:r>
      <w:r w:rsidR="001508F5"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DA3DDD">
        <w:rPr>
          <w:color w:val="111111"/>
          <w:sz w:val="28"/>
          <w:szCs w:val="28"/>
        </w:rPr>
        <w:t> интерактивной доски в ДОУ для занятий позволяет сделать предоставление информации более широким и доступным ребенку. В то же время значительно усиливается мотивация ученика. Способы применения интерактивного оборудования такого типа могут быть самыми разными. В зависимости от возраста детей, педагог самостоятельно выбирает методику. С помощью интерактивной доски преподаватель также может управлять презентацией, делать пометки, комментарии и сохранять тот или иной материал. Как правило, к доске можно подключить с помощью компьютера видеокамеру, микроскоп, фотоаппарат и другие устройства. Это позволяет сразу же начать работу с материалами, которые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отображаются на доске</w:t>
      </w:r>
      <w:r w:rsidRPr="00DA3DDD">
        <w:rPr>
          <w:color w:val="111111"/>
          <w:sz w:val="28"/>
          <w:szCs w:val="28"/>
        </w:rPr>
        <w:t>, что вызывает у детей настоящий восторг.</w:t>
      </w:r>
    </w:p>
    <w:p w:rsidR="001508F5" w:rsidRPr="00DA3DDD" w:rsidRDefault="003767DF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(СЛАЙД №12</w:t>
      </w:r>
      <w:r w:rsidR="001508F5"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интерактивного стола</w:t>
      </w:r>
      <w:r w:rsidRPr="00DA3DDD">
        <w:rPr>
          <w:color w:val="111111"/>
          <w:sz w:val="28"/>
          <w:szCs w:val="28"/>
        </w:rPr>
        <w:t> в ДОУ в последнее время стало очень популярным, ведь он позволяет максимально быстро привлечь внимание ребенка к учебному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процессу</w:t>
      </w:r>
      <w:r w:rsidRPr="00DA3DDD">
        <w:rPr>
          <w:color w:val="111111"/>
          <w:sz w:val="28"/>
          <w:szCs w:val="28"/>
        </w:rPr>
        <w:t>. Кроме того, в несколько раз лучше развивается моторика у детей и есть возможность провести знакомство с современными компьютерными технологиями.</w:t>
      </w:r>
    </w:p>
    <w:p w:rsidR="003767DF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Интерактивный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стол можно легко использовать</w:t>
      </w:r>
      <w:r w:rsidRPr="00DA3DDD">
        <w:rPr>
          <w:color w:val="111111"/>
          <w:sz w:val="28"/>
          <w:szCs w:val="28"/>
        </w:rPr>
        <w:t> не только для индивидуальных занятий, но и для достаточно большой группы детей. Он позволяет научить детей работать в коллективе</w:t>
      </w:r>
      <w:r w:rsidR="003767DF">
        <w:rPr>
          <w:color w:val="111111"/>
          <w:sz w:val="28"/>
          <w:szCs w:val="28"/>
        </w:rPr>
        <w:t>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(СЛАЙД №1</w:t>
      </w:r>
      <w:r w:rsidR="003767DF">
        <w:rPr>
          <w:i/>
          <w:iCs/>
          <w:color w:val="111111"/>
          <w:sz w:val="28"/>
          <w:szCs w:val="28"/>
          <w:bdr w:val="none" w:sz="0" w:space="0" w:color="auto" w:frame="1"/>
        </w:rPr>
        <w:t>3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-1</w:t>
      </w:r>
      <w:r w:rsidR="003767DF">
        <w:rPr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– Примеры дидактических игр)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Важно отметить, что, несмотря на огромное количество презентаций, находящихся в открытом доступе в сети Интернет, не так много практического материала, который педагог может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DA3DDD">
        <w:rPr>
          <w:color w:val="111111"/>
          <w:sz w:val="28"/>
          <w:szCs w:val="28"/>
        </w:rPr>
        <w:t> без предварительной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обработки</w:t>
      </w:r>
      <w:r w:rsidRPr="00DA3DDD">
        <w:rPr>
          <w:color w:val="111111"/>
          <w:sz w:val="28"/>
          <w:szCs w:val="28"/>
        </w:rPr>
        <w:t xml:space="preserve">. Причем имеющийся материал не всегда соответствует по содержанию дошкольному возрасту, часто не учитываются </w:t>
      </w:r>
      <w:r w:rsidRPr="00DA3DDD">
        <w:rPr>
          <w:color w:val="111111"/>
          <w:sz w:val="28"/>
          <w:szCs w:val="28"/>
        </w:rPr>
        <w:lastRenderedPageBreak/>
        <w:t>принципы обучения и воспитания детей. Поэтому его доработка и расширение является на сегодняшний день актуальной задачей.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Как в наше время доступно рассказать ребёнку о таких понятиях как температура, свет, звук, магнитное поле, электрический ток и т. д., чтобы это было увлекательно, познавательно, грамотно и с научной точки зрения.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Для этого разработан и уже внедрен новый доступный для детей проект - цифровая лаборатория 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Наураша</w:t>
      </w:r>
      <w:proofErr w:type="spellEnd"/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стране </w:t>
      </w:r>
      <w:proofErr w:type="spellStart"/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Наурандии</w:t>
      </w:r>
      <w:proofErr w:type="spellEnd"/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3DDD">
        <w:rPr>
          <w:color w:val="111111"/>
          <w:sz w:val="28"/>
          <w:szCs w:val="28"/>
        </w:rPr>
        <w:t>.</w:t>
      </w:r>
    </w:p>
    <w:p w:rsidR="001508F5" w:rsidRPr="00DA3DDD" w:rsidRDefault="003767DF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(СЛАЙД №16, 17</w:t>
      </w:r>
      <w:r w:rsidR="001508F5"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Наураша</w:t>
      </w:r>
      <w:proofErr w:type="spellEnd"/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стране </w:t>
      </w:r>
      <w:proofErr w:type="spellStart"/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Наурандии</w:t>
      </w:r>
      <w:proofErr w:type="spellEnd"/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3DDD">
        <w:rPr>
          <w:color w:val="111111"/>
          <w:sz w:val="28"/>
          <w:szCs w:val="28"/>
        </w:rPr>
        <w:t xml:space="preserve"> – это игровой </w:t>
      </w:r>
      <w:proofErr w:type="spellStart"/>
      <w:r w:rsidRPr="00DA3DDD">
        <w:rPr>
          <w:color w:val="111111"/>
          <w:sz w:val="28"/>
          <w:szCs w:val="28"/>
        </w:rPr>
        <w:t>мультимедийный</w:t>
      </w:r>
      <w:proofErr w:type="spellEnd"/>
      <w:r w:rsidRPr="00DA3DDD">
        <w:rPr>
          <w:color w:val="111111"/>
          <w:sz w:val="28"/>
          <w:szCs w:val="28"/>
        </w:rPr>
        <w:t xml:space="preserve"> продукт для дошкольников и учеников начальной школы, с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DA3DDD">
        <w:rPr>
          <w:color w:val="111111"/>
          <w:sz w:val="28"/>
          <w:szCs w:val="28"/>
        </w:rPr>
        <w:t> датчиков в качестве контроллеров.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В игровой форме вместе с главным героем дети научатся измерять температуру, понимать природу света и звука, познакомятся с чудесами магнитного поля, померятся силой, узнают о пульсе, заглянут в загадочный мир кислотности. Совместные занятия-игры будут также увлекательны и интересны взрослым. Вы откроете для себя много нового и познавательного.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 xml:space="preserve">Мальчик </w:t>
      </w:r>
      <w:proofErr w:type="spellStart"/>
      <w:r w:rsidRPr="00DA3DDD">
        <w:rPr>
          <w:color w:val="111111"/>
          <w:sz w:val="28"/>
          <w:szCs w:val="28"/>
        </w:rPr>
        <w:t>Наураша</w:t>
      </w:r>
      <w:proofErr w:type="spellEnd"/>
      <w:r w:rsidRPr="00DA3DDD">
        <w:rPr>
          <w:color w:val="111111"/>
          <w:sz w:val="28"/>
          <w:szCs w:val="28"/>
        </w:rPr>
        <w:t xml:space="preserve"> - маленький гений, исследователь и конструктор, ровесник игроков, увлеченный желанием познавать мир.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</w:t>
      </w:r>
      <w:r w:rsidRPr="00DA3DDD">
        <w:rPr>
          <w:color w:val="111111"/>
          <w:sz w:val="28"/>
          <w:szCs w:val="28"/>
        </w:rPr>
        <w:t xml:space="preserve"> главного героя призван вдохновлять детей к познаниям и исследованиям. </w:t>
      </w:r>
      <w:proofErr w:type="spellStart"/>
      <w:r w:rsidRPr="00DA3DDD">
        <w:rPr>
          <w:color w:val="111111"/>
          <w:sz w:val="28"/>
          <w:szCs w:val="28"/>
        </w:rPr>
        <w:t>Наураша</w:t>
      </w:r>
      <w:proofErr w:type="spellEnd"/>
      <w:r w:rsidRPr="00DA3DDD">
        <w:rPr>
          <w:color w:val="111111"/>
          <w:sz w:val="28"/>
          <w:szCs w:val="28"/>
        </w:rPr>
        <w:t xml:space="preserve"> перенесет игроков в удивительную страну </w:t>
      </w:r>
      <w:proofErr w:type="spellStart"/>
      <w:r w:rsidRPr="00DA3DDD">
        <w:rPr>
          <w:color w:val="111111"/>
          <w:sz w:val="28"/>
          <w:szCs w:val="28"/>
        </w:rPr>
        <w:t>Наурандию</w:t>
      </w:r>
      <w:proofErr w:type="spellEnd"/>
      <w:r w:rsidRPr="00DA3DDD">
        <w:rPr>
          <w:color w:val="111111"/>
          <w:sz w:val="28"/>
          <w:szCs w:val="28"/>
        </w:rPr>
        <w:t xml:space="preserve"> - Цифровую Лабораторию, где с помощью датчика "Божья Коровка" дети проведут исследования множества природных явлений, узнают и почувствуют то, что нельзя увидеть глазами 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(магнитное поле)</w:t>
      </w:r>
      <w:r w:rsidRPr="00DA3DDD">
        <w:rPr>
          <w:color w:val="111111"/>
          <w:sz w:val="28"/>
          <w:szCs w:val="28"/>
        </w:rPr>
        <w:t>.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Хочу поговорить еще об одном достижении современности – робототехнике.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Так что же такое 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3DD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образовательная робототехника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3DDD">
        <w:rPr>
          <w:color w:val="111111"/>
          <w:sz w:val="28"/>
          <w:szCs w:val="28"/>
        </w:rPr>
        <w:t> в дошкольном учреждении?</w:t>
      </w:r>
    </w:p>
    <w:p w:rsidR="001508F5" w:rsidRPr="00DA3DDD" w:rsidRDefault="003767DF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(СЛАЙД №18</w:t>
      </w:r>
      <w:r w:rsidR="001508F5"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Робототехника – это не некий абстрактный объект из категории </w:t>
      </w:r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«высочайших</w:t>
      </w:r>
      <w:proofErr w:type="gramStart"/>
      <w:r w:rsidRPr="00DA3D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3DDD">
        <w:rPr>
          <w:color w:val="111111"/>
          <w:sz w:val="28"/>
          <w:szCs w:val="28"/>
        </w:rPr>
        <w:t>т</w:t>
      </w:r>
      <w:proofErr w:type="gramEnd"/>
      <w:r w:rsidRPr="00DA3DDD">
        <w:rPr>
          <w:color w:val="111111"/>
          <w:sz w:val="28"/>
          <w:szCs w:val="28"/>
        </w:rPr>
        <w:t>ехнологий, доступный для понимания и освоения лишь избранным. Напротив, это – универсальный инструмент для общего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DA3DDD">
        <w:rPr>
          <w:color w:val="111111"/>
          <w:sz w:val="28"/>
          <w:szCs w:val="28"/>
        </w:rPr>
        <w:t>. Робототехника идеально вписывается и в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образовательную деятельность</w:t>
      </w:r>
      <w:r w:rsidRPr="00DA3DDD">
        <w:rPr>
          <w:color w:val="111111"/>
          <w:sz w:val="28"/>
          <w:szCs w:val="28"/>
        </w:rPr>
        <w:t>, и в дополнительное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образование</w:t>
      </w:r>
      <w:r w:rsidRPr="00DA3DDD">
        <w:rPr>
          <w:color w:val="111111"/>
          <w:sz w:val="28"/>
          <w:szCs w:val="28"/>
        </w:rPr>
        <w:t>, и свободную деятельность, причем в четком соответствии с требованиями ФГОС. Она подходит для всех возрастов – от дошкольников до студентов.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А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DA3DDD">
        <w:rPr>
          <w:color w:val="111111"/>
          <w:sz w:val="28"/>
          <w:szCs w:val="28"/>
        </w:rPr>
        <w:t> робототехнического оборудования в рамках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организованной образовательной</w:t>
      </w:r>
      <w:r w:rsidRPr="00DA3DDD">
        <w:rPr>
          <w:color w:val="111111"/>
          <w:sz w:val="28"/>
          <w:szCs w:val="28"/>
        </w:rPr>
        <w:t> деятельности в ДОУ – это и обучение, и техническое творчество одновременно, что способствует воспитанию активных, увлеченных своим делом детей, обладающих инженерно-конструкторским мышлением.</w:t>
      </w:r>
    </w:p>
    <w:p w:rsidR="001508F5" w:rsidRPr="00DA3DDD" w:rsidRDefault="001508F5" w:rsidP="00DA3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Образовательная</w:t>
      </w:r>
      <w:r w:rsidRPr="00DA3DDD">
        <w:rPr>
          <w:color w:val="111111"/>
          <w:sz w:val="28"/>
          <w:szCs w:val="28"/>
        </w:rPr>
        <w:t> робототехника дает возможность на ранних шагах выявить технические наклонности учащихся и развивать их в этом направлении. Однако</w:t>
      </w:r>
      <w:proofErr w:type="gramStart"/>
      <w:r w:rsidRPr="00DA3DDD">
        <w:rPr>
          <w:color w:val="111111"/>
          <w:sz w:val="28"/>
          <w:szCs w:val="28"/>
        </w:rPr>
        <w:t>,</w:t>
      </w:r>
      <w:proofErr w:type="gramEnd"/>
      <w:r w:rsidRPr="00DA3DDD">
        <w:rPr>
          <w:color w:val="111111"/>
          <w:sz w:val="28"/>
          <w:szCs w:val="28"/>
        </w:rPr>
        <w:t xml:space="preserve"> реализация модели технологического </w:t>
      </w:r>
      <w:r w:rsidRPr="00DA3DDD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DA3DDD">
        <w:rPr>
          <w:color w:val="111111"/>
          <w:sz w:val="28"/>
          <w:szCs w:val="28"/>
        </w:rPr>
        <w:t> требует соответствующих методик. И каждая из них должна соответствовать своему возрасту.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Для дошкольников – это пропедевтика, подготовка к школе с учетом требований ФГОС. Это своего рода подготовительный курс к занятиям техническим творчеством в школьном возрасте. Основа любого творчества – детская непосредственность. Взрослые знают, как нельзя, как правильно. С такими установками нет творчества. Дети ощущают потребность творить гораздо острее взрослых и важно поощрять эту потребность всеми силами. Психологам и педагогам давно известно, что техническое творчество детей улучшает пространственное мышление и очень помогает в дальнейшем при освоении геометрии и инженерного дела. Не говоря уже о том, что на фоне таких интересных занятий видео игры и смартфоны теряют свою привлекательность в детских глазах.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Программирование подобных роботов происходит не только благодаря компьютеру, но и созданным специальным программам.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>Программируемые конструкторы управляются без помощи компьютера при помощи батареи.</w:t>
      </w:r>
    </w:p>
    <w:p w:rsidR="001508F5" w:rsidRPr="00DA3DDD" w:rsidRDefault="001508F5" w:rsidP="00DA3D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3DDD">
        <w:rPr>
          <w:color w:val="111111"/>
          <w:sz w:val="28"/>
          <w:szCs w:val="28"/>
        </w:rPr>
        <w:t xml:space="preserve">Например, есть конструктор, где программа составляется ребёнком с помощью пластиковых </w:t>
      </w:r>
      <w:proofErr w:type="gramStart"/>
      <w:r w:rsidRPr="00DA3DDD">
        <w:rPr>
          <w:color w:val="111111"/>
          <w:sz w:val="28"/>
          <w:szCs w:val="28"/>
        </w:rPr>
        <w:t>карточек</w:t>
      </w:r>
      <w:proofErr w:type="gramEnd"/>
      <w:r w:rsidRPr="00DA3DDD">
        <w:rPr>
          <w:color w:val="111111"/>
          <w:sz w:val="28"/>
          <w:szCs w:val="28"/>
        </w:rPr>
        <w:t xml:space="preserve"> на которых заложены определённые функции. Ребёнку необходимо провести по устройству по считыванию карт. Программа </w:t>
      </w:r>
      <w:proofErr w:type="gramStart"/>
      <w:r w:rsidRPr="00DA3DDD">
        <w:rPr>
          <w:color w:val="111111"/>
          <w:sz w:val="28"/>
          <w:szCs w:val="28"/>
        </w:rPr>
        <w:t>запоминается</w:t>
      </w:r>
      <w:proofErr w:type="gramEnd"/>
      <w:r w:rsidRPr="00DA3DDD">
        <w:rPr>
          <w:color w:val="111111"/>
          <w:sz w:val="28"/>
          <w:szCs w:val="28"/>
        </w:rPr>
        <w:t xml:space="preserve"> и робот-модель выполняет определённый функционал.</w:t>
      </w:r>
    </w:p>
    <w:p w:rsidR="005F3A99" w:rsidRDefault="003767DF" w:rsidP="000E12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19 Деловая игра «Педагогическая лотерея»</w:t>
      </w:r>
    </w:p>
    <w:p w:rsidR="003767DF" w:rsidRDefault="003767DF" w:rsidP="000E12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B0" w:rsidRPr="00E6142A" w:rsidRDefault="000E12B0" w:rsidP="000E12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информационных технологий имеют </w:t>
      </w:r>
      <w:r w:rsidRPr="00E614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преимущества 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традиционными средствами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обучения: 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ИКТ даёт возможность расширения использования электронных средств обучения, так как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они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передают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быстрее;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детей;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Слайд-шоу и видеофрагменты позволяет показать те моменты из 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транспорта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т.д.);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родителями. </w:t>
      </w:r>
      <w:r w:rsidRPr="00E61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4C56" w:rsidRDefault="00484C56" w:rsidP="00DA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B0B" w:rsidRPr="00A42BFB" w:rsidRDefault="000C7B0B" w:rsidP="00A42BFB">
      <w:pPr>
        <w:rPr>
          <w:rFonts w:ascii="Times New Roman" w:hAnsi="Times New Roman" w:cs="Times New Roman"/>
          <w:sz w:val="28"/>
          <w:szCs w:val="28"/>
        </w:rPr>
      </w:pPr>
    </w:p>
    <w:sectPr w:rsidR="000C7B0B" w:rsidRPr="00A42BFB" w:rsidSect="0048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4A74"/>
    <w:multiLevelType w:val="hybridMultilevel"/>
    <w:tmpl w:val="1AB8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7D"/>
    <w:rsid w:val="000C7B0B"/>
    <w:rsid w:val="000E12B0"/>
    <w:rsid w:val="001508F5"/>
    <w:rsid w:val="00202847"/>
    <w:rsid w:val="003767DF"/>
    <w:rsid w:val="003903F7"/>
    <w:rsid w:val="00484C56"/>
    <w:rsid w:val="00535B74"/>
    <w:rsid w:val="005F13E9"/>
    <w:rsid w:val="005F3A99"/>
    <w:rsid w:val="005F74C3"/>
    <w:rsid w:val="00627C7D"/>
    <w:rsid w:val="00641921"/>
    <w:rsid w:val="00723811"/>
    <w:rsid w:val="00763E4D"/>
    <w:rsid w:val="007B62E6"/>
    <w:rsid w:val="007C1847"/>
    <w:rsid w:val="008410DC"/>
    <w:rsid w:val="00887224"/>
    <w:rsid w:val="008B4B35"/>
    <w:rsid w:val="009B6419"/>
    <w:rsid w:val="00A25B71"/>
    <w:rsid w:val="00A42BFB"/>
    <w:rsid w:val="00BA34DB"/>
    <w:rsid w:val="00D01AB5"/>
    <w:rsid w:val="00DA3DDD"/>
    <w:rsid w:val="00E6142A"/>
    <w:rsid w:val="00F122B1"/>
    <w:rsid w:val="00F6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56"/>
  </w:style>
  <w:style w:type="paragraph" w:styleId="2">
    <w:name w:val="heading 2"/>
    <w:basedOn w:val="a"/>
    <w:link w:val="20"/>
    <w:uiPriority w:val="9"/>
    <w:qFormat/>
    <w:rsid w:val="00627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scommentslistenhover">
    <w:name w:val="js_comments_listenhover"/>
    <w:basedOn w:val="a"/>
    <w:rsid w:val="006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27C7D"/>
  </w:style>
  <w:style w:type="paragraph" w:styleId="a3">
    <w:name w:val="Normal (Web)"/>
    <w:basedOn w:val="a"/>
    <w:uiPriority w:val="99"/>
    <w:unhideWhenUsed/>
    <w:rsid w:val="006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8F5"/>
    <w:rPr>
      <w:b/>
      <w:bCs/>
    </w:rPr>
  </w:style>
  <w:style w:type="paragraph" w:styleId="a5">
    <w:name w:val="List Paragraph"/>
    <w:basedOn w:val="a"/>
    <w:uiPriority w:val="34"/>
    <w:qFormat/>
    <w:rsid w:val="0039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Аникина</cp:lastModifiedBy>
  <cp:revision>14</cp:revision>
  <cp:lastPrinted>2017-12-19T08:15:00Z</cp:lastPrinted>
  <dcterms:created xsi:type="dcterms:W3CDTF">2017-10-25T07:50:00Z</dcterms:created>
  <dcterms:modified xsi:type="dcterms:W3CDTF">2020-09-01T17:23:00Z</dcterms:modified>
</cp:coreProperties>
</file>