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37" w:rsidRPr="00620291" w:rsidRDefault="00F92D37" w:rsidP="00681A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0291">
        <w:rPr>
          <w:rFonts w:ascii="Times New Roman" w:hAnsi="Times New Roman"/>
          <w:b/>
          <w:bCs/>
          <w:sz w:val="28"/>
          <w:szCs w:val="28"/>
        </w:rPr>
        <w:t xml:space="preserve">НЕОБХОДИМО ПОМНИТЬ И СОБЛЮДАТЬ </w:t>
      </w:r>
    </w:p>
    <w:p w:rsidR="00F92D37" w:rsidRPr="00620291" w:rsidRDefault="00F92D37" w:rsidP="00681A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0291">
        <w:rPr>
          <w:rFonts w:ascii="Times New Roman" w:hAnsi="Times New Roman"/>
          <w:b/>
          <w:bCs/>
          <w:sz w:val="28"/>
          <w:szCs w:val="28"/>
        </w:rPr>
        <w:t xml:space="preserve">ОСНОВНЫЕ ПРАВИЛА БЕЗОПАСНОГО ОБРАЩЕНИЯ </w:t>
      </w:r>
    </w:p>
    <w:p w:rsidR="00F92D37" w:rsidRPr="00620291" w:rsidRDefault="00F92D37" w:rsidP="00681A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0291">
        <w:rPr>
          <w:rFonts w:ascii="Times New Roman" w:hAnsi="Times New Roman"/>
          <w:b/>
          <w:bCs/>
          <w:sz w:val="28"/>
          <w:szCs w:val="28"/>
        </w:rPr>
        <w:t>С ЭЛЕКТРОБЫТОВЫМИ ПРИБОРАМИ:</w:t>
      </w:r>
    </w:p>
    <w:p w:rsidR="00F92D37" w:rsidRPr="00620291" w:rsidRDefault="00F92D37" w:rsidP="00681A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D37" w:rsidRPr="00B84316" w:rsidRDefault="00F92D37" w:rsidP="00B843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4316">
        <w:rPr>
          <w:rFonts w:ascii="Times New Roman" w:hAnsi="Times New Roman"/>
          <w:sz w:val="28"/>
          <w:szCs w:val="28"/>
        </w:rPr>
        <w:t>Никогда не оставляйте включенные электроприборы без присмотра, уходя из дома даже на несколько минут, выключайте все электроприборы из розеток.</w:t>
      </w:r>
    </w:p>
    <w:p w:rsidR="00F92D37" w:rsidRPr="00B84316" w:rsidRDefault="00F92D37" w:rsidP="00B843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4316">
        <w:rPr>
          <w:rFonts w:ascii="Times New Roman" w:hAnsi="Times New Roman"/>
          <w:sz w:val="28"/>
          <w:szCs w:val="28"/>
        </w:rPr>
        <w:t>По окончании использования электроприбора обязательно выключите его и отключите от сети, это требование относится и к зарядным устройствам от мобильных телефонов.</w:t>
      </w:r>
    </w:p>
    <w:p w:rsidR="00F92D37" w:rsidRPr="00B84316" w:rsidRDefault="00F92D37" w:rsidP="00B843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4316">
        <w:rPr>
          <w:rFonts w:ascii="Times New Roman" w:hAnsi="Times New Roman"/>
          <w:sz w:val="28"/>
          <w:szCs w:val="28"/>
        </w:rPr>
        <w:t>Нагревательные приборы (утюг, обогреватель) не убирайте, пока они полностью не остынут.</w:t>
      </w:r>
    </w:p>
    <w:p w:rsidR="00F92D37" w:rsidRPr="00B84316" w:rsidRDefault="00F92D37" w:rsidP="00B843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4316">
        <w:rPr>
          <w:rFonts w:ascii="Times New Roman" w:hAnsi="Times New Roman"/>
          <w:sz w:val="28"/>
          <w:szCs w:val="28"/>
        </w:rPr>
        <w:t>При отказе прибора немедленно выключите его и выньте «вилку» из розетки.</w:t>
      </w:r>
    </w:p>
    <w:p w:rsidR="00F92D37" w:rsidRPr="00B84316" w:rsidRDefault="00F92D37" w:rsidP="00B843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4316">
        <w:rPr>
          <w:rFonts w:ascii="Times New Roman" w:hAnsi="Times New Roman"/>
          <w:sz w:val="28"/>
          <w:szCs w:val="28"/>
        </w:rPr>
        <w:t>Не перекручивайте и не завязывайте в узел провода, не защемляйте их дверьми (створками окон) и не закладывайте провода за водопроводные трубы, батареи отопления.</w:t>
      </w:r>
    </w:p>
    <w:p w:rsidR="00F92D37" w:rsidRPr="00B84316" w:rsidRDefault="00F92D37" w:rsidP="00B843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4316">
        <w:rPr>
          <w:rFonts w:ascii="Times New Roman" w:hAnsi="Times New Roman"/>
          <w:sz w:val="28"/>
          <w:szCs w:val="28"/>
        </w:rPr>
        <w:t>Не пытайтесь самостоятельно устранить неисправность в электроприборе.</w:t>
      </w:r>
    </w:p>
    <w:p w:rsidR="00F92D37" w:rsidRPr="00B84316" w:rsidRDefault="00F92D37" w:rsidP="00B843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4316">
        <w:rPr>
          <w:rFonts w:ascii="Times New Roman" w:hAnsi="Times New Roman"/>
          <w:sz w:val="28"/>
          <w:szCs w:val="28"/>
        </w:rPr>
        <w:t>Если необходимо заменить перегоревшую лампочку, выключите осветительный прибор, аккуратно вывинтите из патрона старую лампочку и замените новой, только после этого включайте свет.</w:t>
      </w:r>
    </w:p>
    <w:p w:rsidR="00F92D37" w:rsidRPr="00B84316" w:rsidRDefault="00F92D37" w:rsidP="00B843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4316">
        <w:rPr>
          <w:rFonts w:ascii="Times New Roman" w:hAnsi="Times New Roman"/>
          <w:sz w:val="28"/>
          <w:szCs w:val="28"/>
        </w:rPr>
        <w:t xml:space="preserve">Не трогайте экраны включенного телевизора или компьютера. На экране может скопиться статический электрический заряд, который ударит током. </w:t>
      </w:r>
    </w:p>
    <w:p w:rsidR="00F92D37" w:rsidRPr="00B84316" w:rsidRDefault="00F92D37" w:rsidP="00B843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B84316">
        <w:rPr>
          <w:rFonts w:ascii="Times New Roman" w:hAnsi="Times New Roman"/>
          <w:sz w:val="28"/>
          <w:szCs w:val="28"/>
        </w:rPr>
        <w:t>е рекомендуется включать одну розетку более двух электроприборов, чтобы не допустить возникновения аварийных режимов работы электропроводки, в результате чего может возникнуть «короткое замыкание» и, как следствие, пожар.</w:t>
      </w:r>
    </w:p>
    <w:p w:rsidR="00F92D37" w:rsidRPr="00B84316" w:rsidRDefault="00F92D37" w:rsidP="00B843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4316">
        <w:rPr>
          <w:rFonts w:ascii="Times New Roman" w:hAnsi="Times New Roman"/>
          <w:sz w:val="28"/>
          <w:szCs w:val="28"/>
        </w:rPr>
        <w:t>Следите за тем, чтобы вилки и розетки не нагревались – это первый признак неисправности электроприбора или перегрузки сети.</w:t>
      </w:r>
    </w:p>
    <w:p w:rsidR="00F92D37" w:rsidRPr="00B84316" w:rsidRDefault="00F92D37" w:rsidP="00B843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4316">
        <w:rPr>
          <w:rFonts w:ascii="Times New Roman" w:hAnsi="Times New Roman"/>
          <w:sz w:val="28"/>
          <w:szCs w:val="28"/>
        </w:rPr>
        <w:t>При повреждении проводки никогда не трогайте оголенные провода, даже если вы уверены, что электричество отключено.</w:t>
      </w:r>
    </w:p>
    <w:p w:rsidR="00F92D37" w:rsidRPr="00B84316" w:rsidRDefault="00F92D37" w:rsidP="00B843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4316">
        <w:rPr>
          <w:rFonts w:ascii="Times New Roman" w:hAnsi="Times New Roman"/>
          <w:sz w:val="28"/>
          <w:szCs w:val="28"/>
        </w:rPr>
        <w:t>Электрообогреватели располагайте на негорючей поверхности подальше от сгораемых предметов (мебели, занавесок и пр.); очищайте прибор от пыли; не используйте его для сушки белья; не ремонтируйте вышедший из строя обогреватель самостоятельно.</w:t>
      </w:r>
    </w:p>
    <w:p w:rsidR="00F92D37" w:rsidRDefault="00F92D37" w:rsidP="00B84316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92D37" w:rsidRPr="00B84316" w:rsidRDefault="00F92D37" w:rsidP="00B84316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B84316">
        <w:rPr>
          <w:rFonts w:ascii="Times New Roman" w:hAnsi="Times New Roman"/>
          <w:b/>
          <w:bCs/>
          <w:sz w:val="28"/>
          <w:szCs w:val="28"/>
        </w:rPr>
        <w:t xml:space="preserve">ПОМНИТЕ! </w:t>
      </w:r>
    </w:p>
    <w:p w:rsidR="00F92D37" w:rsidRPr="00B84316" w:rsidRDefault="00F92D37" w:rsidP="00B84316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B84316">
        <w:rPr>
          <w:rFonts w:ascii="Times New Roman" w:hAnsi="Times New Roman"/>
          <w:b/>
          <w:bCs/>
          <w:sz w:val="28"/>
          <w:szCs w:val="28"/>
        </w:rPr>
        <w:t xml:space="preserve">Энергоемкие бытовые электрические приборы требуют замены старой, ветхой электропроводки на новую, которая по своим эксплуатационным качествам должна соответствовать используемым электропотребителям. </w:t>
      </w:r>
    </w:p>
    <w:p w:rsidR="00F92D37" w:rsidRPr="00B84316" w:rsidRDefault="00F92D37" w:rsidP="00B8431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4316">
        <w:rPr>
          <w:rFonts w:ascii="Times New Roman" w:hAnsi="Times New Roman"/>
          <w:b/>
          <w:bCs/>
          <w:sz w:val="28"/>
          <w:szCs w:val="28"/>
        </w:rPr>
        <w:t>Неисправные, самодельные, оставленные без присмотра электроприборы, электрообогреватели, поврежденная проводка становятся причиной пожаров!</w:t>
      </w:r>
    </w:p>
    <w:p w:rsidR="00F92D37" w:rsidRPr="00B84316" w:rsidRDefault="00F92D37" w:rsidP="00B84316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2D37" w:rsidRDefault="00F92D37" w:rsidP="00681A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2D37" w:rsidRPr="00620291" w:rsidRDefault="00F92D37" w:rsidP="00681A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Е</w:t>
      </w:r>
      <w:r w:rsidRPr="00620291">
        <w:rPr>
          <w:rFonts w:ascii="Times New Roman" w:hAnsi="Times New Roman"/>
          <w:b/>
          <w:bCs/>
          <w:sz w:val="28"/>
          <w:szCs w:val="28"/>
        </w:rPr>
        <w:t>диный номер вызова экстренных служб - 112</w:t>
      </w:r>
    </w:p>
    <w:p w:rsidR="00F92D37" w:rsidRPr="00620291" w:rsidRDefault="00F92D37" w:rsidP="00A572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92D37" w:rsidRPr="00620291" w:rsidSect="00B8431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631D4"/>
    <w:multiLevelType w:val="hybridMultilevel"/>
    <w:tmpl w:val="73F04E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595"/>
    <w:rsid w:val="00074342"/>
    <w:rsid w:val="000B0873"/>
    <w:rsid w:val="000B5A13"/>
    <w:rsid w:val="000B5C27"/>
    <w:rsid w:val="00152458"/>
    <w:rsid w:val="00197F04"/>
    <w:rsid w:val="001B0C80"/>
    <w:rsid w:val="001D005A"/>
    <w:rsid w:val="002451C9"/>
    <w:rsid w:val="002C7E04"/>
    <w:rsid w:val="002D540C"/>
    <w:rsid w:val="003246B2"/>
    <w:rsid w:val="0033251A"/>
    <w:rsid w:val="00362ACA"/>
    <w:rsid w:val="00371329"/>
    <w:rsid w:val="00390B9F"/>
    <w:rsid w:val="00397622"/>
    <w:rsid w:val="00410348"/>
    <w:rsid w:val="0048776C"/>
    <w:rsid w:val="005B0FC3"/>
    <w:rsid w:val="005E09A9"/>
    <w:rsid w:val="00620291"/>
    <w:rsid w:val="00681A17"/>
    <w:rsid w:val="006A74D7"/>
    <w:rsid w:val="006B5222"/>
    <w:rsid w:val="006F7E77"/>
    <w:rsid w:val="00702196"/>
    <w:rsid w:val="007B5424"/>
    <w:rsid w:val="007D208E"/>
    <w:rsid w:val="00835AD6"/>
    <w:rsid w:val="00927044"/>
    <w:rsid w:val="009B4780"/>
    <w:rsid w:val="00A30BFE"/>
    <w:rsid w:val="00A57289"/>
    <w:rsid w:val="00AF6D22"/>
    <w:rsid w:val="00B84316"/>
    <w:rsid w:val="00B8532F"/>
    <w:rsid w:val="00BB7595"/>
    <w:rsid w:val="00BC3871"/>
    <w:rsid w:val="00C946A7"/>
    <w:rsid w:val="00CD236D"/>
    <w:rsid w:val="00D53BE2"/>
    <w:rsid w:val="00E219C5"/>
    <w:rsid w:val="00E25F26"/>
    <w:rsid w:val="00E40A19"/>
    <w:rsid w:val="00F661DC"/>
    <w:rsid w:val="00F845BD"/>
    <w:rsid w:val="00F92D37"/>
    <w:rsid w:val="00FC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A1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B5A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B5A13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5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72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B5C27"/>
    <w:pPr>
      <w:ind w:left="720"/>
      <w:contextualSpacing/>
    </w:pPr>
  </w:style>
  <w:style w:type="paragraph" w:styleId="NoSpacing">
    <w:name w:val="No Spacing"/>
    <w:uiPriority w:val="99"/>
    <w:qFormat/>
    <w:rsid w:val="007D208E"/>
    <w:rPr>
      <w:rFonts w:eastAsia="Times New Roman"/>
    </w:rPr>
  </w:style>
  <w:style w:type="paragraph" w:customStyle="1" w:styleId="a">
    <w:name w:val="Знак Знак"/>
    <w:basedOn w:val="Normal"/>
    <w:uiPriority w:val="99"/>
    <w:rsid w:val="007D208E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0">
    <w:name w:val="Знак"/>
    <w:basedOn w:val="Normal"/>
    <w:uiPriority w:val="99"/>
    <w:rsid w:val="00A30BF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202</TotalTime>
  <Pages>1</Pages>
  <Words>331</Words>
  <Characters>1891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Евгеньевна Каракчиева</dc:creator>
  <cp:keywords/>
  <dc:description/>
  <cp:lastModifiedBy>user</cp:lastModifiedBy>
  <cp:revision>33</cp:revision>
  <cp:lastPrinted>2018-11-21T08:22:00Z</cp:lastPrinted>
  <dcterms:created xsi:type="dcterms:W3CDTF">2018-05-30T07:00:00Z</dcterms:created>
  <dcterms:modified xsi:type="dcterms:W3CDTF">2018-11-21T08:23:00Z</dcterms:modified>
</cp:coreProperties>
</file>