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D" w:rsidRPr="00264F46" w:rsidRDefault="003B6F2D" w:rsidP="004E6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F46">
        <w:rPr>
          <w:rFonts w:ascii="Times New Roman" w:hAnsi="Times New Roman" w:cs="Times New Roman"/>
          <w:sz w:val="24"/>
          <w:szCs w:val="24"/>
        </w:rPr>
        <w:t>Проект «Зимующие птицы»</w:t>
      </w:r>
    </w:p>
    <w:p w:rsidR="003B6F2D" w:rsidRPr="00264F46" w:rsidRDefault="003B6F2D" w:rsidP="003B6F2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46">
        <w:rPr>
          <w:rFonts w:ascii="Times New Roman" w:hAnsi="Times New Roman" w:cs="Times New Roman"/>
          <w:sz w:val="24"/>
          <w:szCs w:val="24"/>
        </w:rPr>
        <w:t>Группа № 2</w:t>
      </w:r>
    </w:p>
    <w:p w:rsidR="003B6F2D" w:rsidRPr="00264F46" w:rsidRDefault="003B6F2D" w:rsidP="003B6F2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46">
        <w:rPr>
          <w:rFonts w:ascii="Times New Roman" w:hAnsi="Times New Roman" w:cs="Times New Roman"/>
          <w:sz w:val="24"/>
          <w:szCs w:val="24"/>
        </w:rPr>
        <w:t>Сроки проведения: 26.12.2016. – 13.01.2017.</w:t>
      </w:r>
    </w:p>
    <w:p w:rsidR="003B6F2D" w:rsidRPr="00264F46" w:rsidRDefault="003B6F2D" w:rsidP="003B6F2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46">
        <w:rPr>
          <w:rFonts w:ascii="Times New Roman" w:hAnsi="Times New Roman" w:cs="Times New Roman"/>
          <w:sz w:val="24"/>
          <w:szCs w:val="24"/>
        </w:rPr>
        <w:t>Количество человек: 12 детей, 20 родителей.</w:t>
      </w:r>
    </w:p>
    <w:p w:rsidR="003B6F2D" w:rsidRDefault="003B6F2D" w:rsidP="003B6F2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46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 w:rsidR="00264F46" w:rsidRPr="00264F46">
        <w:rPr>
          <w:rFonts w:ascii="Times New Roman" w:hAnsi="Times New Roman" w:cs="Times New Roman"/>
          <w:sz w:val="24"/>
          <w:szCs w:val="24"/>
        </w:rPr>
        <w:t>формирование экологических знаний о зимующих птицах и</w:t>
      </w:r>
      <w:r w:rsidR="00AC38A8">
        <w:rPr>
          <w:rFonts w:ascii="Times New Roman" w:hAnsi="Times New Roman" w:cs="Times New Roman"/>
          <w:sz w:val="24"/>
          <w:szCs w:val="24"/>
        </w:rPr>
        <w:t xml:space="preserve"> воспитания ответственного и</w:t>
      </w:r>
      <w:r w:rsidR="00264F46" w:rsidRPr="00264F46">
        <w:rPr>
          <w:rFonts w:ascii="Times New Roman" w:hAnsi="Times New Roman" w:cs="Times New Roman"/>
          <w:sz w:val="24"/>
          <w:szCs w:val="24"/>
        </w:rPr>
        <w:t xml:space="preserve"> бережного отношения к ним.</w:t>
      </w:r>
    </w:p>
    <w:p w:rsidR="00C261B7" w:rsidRPr="00264F46" w:rsidRDefault="00C261B7" w:rsidP="00C26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родителей и детей</w:t>
      </w:r>
    </w:p>
    <w:p w:rsidR="00264F46" w:rsidRDefault="00264F46" w:rsidP="003B6F2D">
      <w:pPr>
        <w:jc w:val="both"/>
      </w:pPr>
      <w:r>
        <w:rPr>
          <w:noProof/>
          <w:lang w:eastAsia="ru-RU"/>
        </w:rPr>
        <w:drawing>
          <wp:inline distT="0" distB="0" distL="0" distR="0">
            <wp:extent cx="3059430" cy="1927860"/>
            <wp:effectExtent l="19050" t="0" r="7620" b="0"/>
            <wp:docPr id="1" name="Рисунок 0" descr="v_i_UhiEo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i_UhiEoI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269" cy="192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64F46" w:rsidRPr="00C261B7" w:rsidRDefault="00C261B7" w:rsidP="00C261B7">
      <w:pPr>
        <w:rPr>
          <w:rFonts w:ascii="Times New Roman" w:hAnsi="Times New Roman" w:cs="Times New Roman"/>
          <w:sz w:val="24"/>
          <w:szCs w:val="24"/>
        </w:rPr>
      </w:pPr>
      <w:r w:rsidRPr="00C261B7">
        <w:rPr>
          <w:rFonts w:ascii="Times New Roman" w:hAnsi="Times New Roman" w:cs="Times New Roman"/>
          <w:sz w:val="24"/>
          <w:szCs w:val="24"/>
        </w:rPr>
        <w:t>Веселый счет птиц</w:t>
      </w:r>
    </w:p>
    <w:p w:rsidR="00264F46" w:rsidRDefault="00264F46" w:rsidP="003B6F2D">
      <w:pPr>
        <w:jc w:val="both"/>
      </w:pPr>
      <w:r>
        <w:rPr>
          <w:noProof/>
          <w:lang w:eastAsia="ru-RU"/>
        </w:rPr>
        <w:drawing>
          <wp:inline distT="0" distB="0" distL="0" distR="0">
            <wp:extent cx="1904343" cy="3388238"/>
            <wp:effectExtent l="19050" t="0" r="657" b="0"/>
            <wp:docPr id="2" name="Рисунок 1" descr="1Yjh-9lxD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Yjh-9lxDy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826" cy="338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46" w:rsidRDefault="00264F46" w:rsidP="003B6F2D">
      <w:pPr>
        <w:jc w:val="both"/>
      </w:pPr>
    </w:p>
    <w:p w:rsidR="00C261B7" w:rsidRDefault="00C261B7" w:rsidP="003B6F2D">
      <w:pPr>
        <w:jc w:val="both"/>
      </w:pPr>
    </w:p>
    <w:p w:rsidR="00C261B7" w:rsidRDefault="00C261B7" w:rsidP="003B6F2D">
      <w:pPr>
        <w:jc w:val="both"/>
      </w:pPr>
    </w:p>
    <w:p w:rsidR="00C261B7" w:rsidRPr="00C261B7" w:rsidRDefault="00C261B7" w:rsidP="00C261B7">
      <w:pPr>
        <w:rPr>
          <w:rFonts w:ascii="Times New Roman" w:hAnsi="Times New Roman" w:cs="Times New Roman"/>
          <w:sz w:val="24"/>
          <w:szCs w:val="24"/>
        </w:rPr>
      </w:pPr>
      <w:r w:rsidRPr="00C261B7">
        <w:rPr>
          <w:rFonts w:ascii="Times New Roman" w:hAnsi="Times New Roman" w:cs="Times New Roman"/>
          <w:sz w:val="24"/>
          <w:szCs w:val="24"/>
        </w:rPr>
        <w:lastRenderedPageBreak/>
        <w:t>Продукты проекта и их использование в деятельности</w:t>
      </w:r>
    </w:p>
    <w:p w:rsidR="00264F46" w:rsidRDefault="00264F46" w:rsidP="003B6F2D">
      <w:pPr>
        <w:jc w:val="both"/>
      </w:pPr>
      <w:r>
        <w:rPr>
          <w:noProof/>
          <w:lang w:eastAsia="ru-RU"/>
        </w:rPr>
        <w:drawing>
          <wp:inline distT="0" distB="0" distL="0" distR="0">
            <wp:extent cx="3410918" cy="1918573"/>
            <wp:effectExtent l="19050" t="0" r="0" b="0"/>
            <wp:docPr id="3" name="Рисунок 2" descr="IoKOSeBtU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KOSeBtUu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732" cy="19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46" w:rsidRDefault="00264F46" w:rsidP="003B6F2D">
      <w:pPr>
        <w:jc w:val="both"/>
      </w:pPr>
    </w:p>
    <w:p w:rsidR="00264F46" w:rsidRDefault="00264F46" w:rsidP="003B6F2D">
      <w:pPr>
        <w:jc w:val="both"/>
      </w:pPr>
      <w:r>
        <w:rPr>
          <w:noProof/>
          <w:lang w:eastAsia="ru-RU"/>
        </w:rPr>
        <w:drawing>
          <wp:inline distT="0" distB="0" distL="0" distR="0">
            <wp:extent cx="3890010" cy="2188053"/>
            <wp:effectExtent l="19050" t="0" r="0" b="0"/>
            <wp:docPr id="4" name="Рисунок 3" descr="ncdzZZjXD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dzZZjXD9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517" cy="21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46" w:rsidRDefault="00264F46" w:rsidP="003B6F2D">
      <w:pPr>
        <w:jc w:val="both"/>
      </w:pPr>
    </w:p>
    <w:p w:rsidR="00264F46" w:rsidRDefault="00264F46" w:rsidP="003B6F2D">
      <w:pPr>
        <w:jc w:val="both"/>
      </w:pPr>
      <w:r>
        <w:rPr>
          <w:noProof/>
          <w:lang w:eastAsia="ru-RU"/>
        </w:rPr>
        <w:drawing>
          <wp:inline distT="0" distB="0" distL="0" distR="0">
            <wp:extent cx="4301490" cy="2419502"/>
            <wp:effectExtent l="19050" t="0" r="3810" b="0"/>
            <wp:docPr id="5" name="Рисунок 4" descr="p5EH8nbQPH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EH8nbQPHE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733" cy="241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2D" w:rsidRDefault="003B6F2D" w:rsidP="003B6F2D">
      <w:pPr>
        <w:jc w:val="both"/>
      </w:pPr>
    </w:p>
    <w:sectPr w:rsidR="003B6F2D" w:rsidSect="005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AC"/>
    <w:rsid w:val="00264F46"/>
    <w:rsid w:val="003B6F2D"/>
    <w:rsid w:val="004E63AC"/>
    <w:rsid w:val="005E2A8F"/>
    <w:rsid w:val="007D0238"/>
    <w:rsid w:val="00AC38A8"/>
    <w:rsid w:val="00BD1D7B"/>
    <w:rsid w:val="00C06DDC"/>
    <w:rsid w:val="00C261B7"/>
    <w:rsid w:val="00CC4545"/>
    <w:rsid w:val="00CD7FF2"/>
    <w:rsid w:val="00E4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2017-01-10T09:25:00Z</dcterms:created>
  <dcterms:modified xsi:type="dcterms:W3CDTF">2017-01-12T10:02:00Z</dcterms:modified>
</cp:coreProperties>
</file>