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C3" w:rsidRDefault="00FB68C3" w:rsidP="00FB68C3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FB68C3" w:rsidRDefault="00FB68C3" w:rsidP="00FB68C3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(0</w:t>
      </w:r>
      <w:r w:rsidR="000D1C00">
        <w:rPr>
          <w:rFonts w:ascii="Times New Roman" w:hAnsi="Times New Roman" w:cs="Times New Roman"/>
          <w:b/>
          <w:noProof/>
          <w:sz w:val="36"/>
          <w:szCs w:val="36"/>
        </w:rPr>
        <w:t>7</w:t>
      </w:r>
      <w:r>
        <w:rPr>
          <w:rFonts w:ascii="Times New Roman" w:hAnsi="Times New Roman" w:cs="Times New Roman"/>
          <w:b/>
          <w:noProof/>
          <w:sz w:val="36"/>
          <w:szCs w:val="36"/>
        </w:rPr>
        <w:t>.02</w:t>
      </w:r>
      <w:r w:rsidRPr="00FB68C3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0D1C00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Pr="00584247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D1C00">
        <w:rPr>
          <w:rFonts w:ascii="Times New Roman" w:hAnsi="Times New Roman" w:cs="Times New Roman"/>
          <w:b/>
          <w:noProof/>
          <w:sz w:val="36"/>
          <w:szCs w:val="36"/>
        </w:rPr>
        <w:t>3</w:t>
      </w:r>
      <w:r>
        <w:rPr>
          <w:rFonts w:ascii="Times New Roman" w:hAnsi="Times New Roman" w:cs="Times New Roman"/>
          <w:b/>
          <w:noProof/>
          <w:sz w:val="36"/>
          <w:szCs w:val="36"/>
        </w:rPr>
        <w:t>.02.20</w:t>
      </w:r>
      <w:r w:rsidR="000D1C00">
        <w:rPr>
          <w:rFonts w:ascii="Times New Roman" w:hAnsi="Times New Roman" w:cs="Times New Roman"/>
          <w:b/>
          <w:noProof/>
          <w:sz w:val="36"/>
          <w:szCs w:val="36"/>
        </w:rPr>
        <w:t xml:space="preserve">22 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г.) </w:t>
      </w:r>
    </w:p>
    <w:p w:rsidR="008F093F" w:rsidRPr="00FB68C3" w:rsidRDefault="00FB68C3" w:rsidP="00FB68C3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  <w:r w:rsidR="008F093F" w:rsidRPr="00FB68C3">
        <w:rPr>
          <w:rFonts w:ascii="Times New Roman" w:hAnsi="Times New Roman" w:cs="Times New Roman"/>
          <w:b/>
          <w:i/>
          <w:sz w:val="48"/>
          <w:szCs w:val="48"/>
        </w:rPr>
        <w:t>Профессии. Почтальон.</w:t>
      </w:r>
    </w:p>
    <w:p w:rsidR="008F093F" w:rsidRPr="00FB68C3" w:rsidRDefault="008F093F" w:rsidP="008F093F">
      <w:pPr>
        <w:jc w:val="both"/>
        <w:rPr>
          <w:rFonts w:ascii="Times New Roman" w:hAnsi="Times New Roman" w:cs="Times New Roman"/>
          <w:sz w:val="40"/>
          <w:szCs w:val="40"/>
        </w:rPr>
      </w:pPr>
      <w:r w:rsidRPr="00FB68C3">
        <w:rPr>
          <w:rFonts w:ascii="Times New Roman" w:hAnsi="Times New Roman" w:cs="Times New Roman"/>
          <w:sz w:val="40"/>
          <w:szCs w:val="40"/>
        </w:rPr>
        <w:t>1.Дать понятие о труде почтальона, для чего нужны нам люди этой профессии.</w:t>
      </w:r>
    </w:p>
    <w:p w:rsidR="008F093F" w:rsidRPr="00FB68C3" w:rsidRDefault="008F093F" w:rsidP="008F093F">
      <w:pPr>
        <w:jc w:val="both"/>
        <w:rPr>
          <w:rFonts w:ascii="Times New Roman" w:hAnsi="Times New Roman" w:cs="Times New Roman"/>
          <w:sz w:val="40"/>
          <w:szCs w:val="40"/>
        </w:rPr>
      </w:pPr>
      <w:r w:rsidRPr="00FB68C3">
        <w:rPr>
          <w:rFonts w:ascii="Times New Roman" w:hAnsi="Times New Roman" w:cs="Times New Roman"/>
          <w:sz w:val="40"/>
          <w:szCs w:val="40"/>
        </w:rPr>
        <w:t xml:space="preserve">2. Знать, где работает почтальон. </w:t>
      </w:r>
    </w:p>
    <w:p w:rsidR="008F093F" w:rsidRPr="00FB68C3" w:rsidRDefault="008F093F" w:rsidP="008F093F">
      <w:pPr>
        <w:jc w:val="both"/>
        <w:rPr>
          <w:rFonts w:ascii="Times New Roman" w:hAnsi="Times New Roman" w:cs="Times New Roman"/>
          <w:sz w:val="40"/>
          <w:szCs w:val="40"/>
        </w:rPr>
      </w:pPr>
      <w:r w:rsidRPr="00FB68C3">
        <w:rPr>
          <w:rFonts w:ascii="Times New Roman" w:hAnsi="Times New Roman" w:cs="Times New Roman"/>
          <w:sz w:val="40"/>
          <w:szCs w:val="40"/>
        </w:rPr>
        <w:t>3.</w:t>
      </w:r>
      <w:r w:rsidR="00217CEA">
        <w:rPr>
          <w:rFonts w:ascii="Times New Roman" w:hAnsi="Times New Roman" w:cs="Times New Roman"/>
          <w:sz w:val="40"/>
          <w:szCs w:val="40"/>
        </w:rPr>
        <w:t>Рассказа</w:t>
      </w:r>
      <w:r w:rsidRPr="00FB68C3">
        <w:rPr>
          <w:rFonts w:ascii="Times New Roman" w:hAnsi="Times New Roman" w:cs="Times New Roman"/>
          <w:sz w:val="40"/>
          <w:szCs w:val="40"/>
        </w:rPr>
        <w:t>ть</w:t>
      </w:r>
      <w:r w:rsidR="00217CEA">
        <w:rPr>
          <w:rFonts w:ascii="Times New Roman" w:hAnsi="Times New Roman" w:cs="Times New Roman"/>
          <w:sz w:val="40"/>
          <w:szCs w:val="40"/>
        </w:rPr>
        <w:t xml:space="preserve"> детям</w:t>
      </w:r>
      <w:r w:rsidRPr="00FB68C3">
        <w:rPr>
          <w:rFonts w:ascii="Times New Roman" w:hAnsi="Times New Roman" w:cs="Times New Roman"/>
          <w:sz w:val="40"/>
          <w:szCs w:val="40"/>
        </w:rPr>
        <w:t>, что такое почта.</w:t>
      </w:r>
      <w:r w:rsidR="00217CEA">
        <w:rPr>
          <w:rFonts w:ascii="Times New Roman" w:hAnsi="Times New Roman" w:cs="Times New Roman"/>
          <w:sz w:val="40"/>
          <w:szCs w:val="40"/>
        </w:rPr>
        <w:t xml:space="preserve"> </w:t>
      </w:r>
      <w:r w:rsidRPr="00FB68C3">
        <w:rPr>
          <w:rFonts w:ascii="Times New Roman" w:hAnsi="Times New Roman" w:cs="Times New Roman"/>
          <w:sz w:val="40"/>
          <w:szCs w:val="40"/>
        </w:rPr>
        <w:t>(</w:t>
      </w:r>
      <w:r w:rsidR="00217CEA">
        <w:rPr>
          <w:rFonts w:ascii="Times New Roman" w:hAnsi="Times New Roman" w:cs="Times New Roman"/>
          <w:sz w:val="40"/>
          <w:szCs w:val="40"/>
        </w:rPr>
        <w:t>Здани</w:t>
      </w:r>
      <w:proofErr w:type="gramStart"/>
      <w:r w:rsidR="00217CEA">
        <w:rPr>
          <w:rFonts w:ascii="Times New Roman" w:hAnsi="Times New Roman" w:cs="Times New Roman"/>
          <w:sz w:val="40"/>
          <w:szCs w:val="40"/>
        </w:rPr>
        <w:t>е(</w:t>
      </w:r>
      <w:proofErr w:type="gramEnd"/>
      <w:r w:rsidR="00217CEA">
        <w:rPr>
          <w:rFonts w:ascii="Times New Roman" w:hAnsi="Times New Roman" w:cs="Times New Roman"/>
          <w:sz w:val="40"/>
          <w:szCs w:val="40"/>
        </w:rPr>
        <w:t xml:space="preserve">дом) - </w:t>
      </w:r>
      <w:r w:rsidRPr="00FB68C3">
        <w:rPr>
          <w:rFonts w:ascii="Times New Roman" w:hAnsi="Times New Roman" w:cs="Times New Roman"/>
          <w:sz w:val="40"/>
          <w:szCs w:val="40"/>
        </w:rPr>
        <w:t>куда поступа</w:t>
      </w:r>
      <w:r w:rsidR="00217CEA">
        <w:rPr>
          <w:rFonts w:ascii="Times New Roman" w:hAnsi="Times New Roman" w:cs="Times New Roman"/>
          <w:sz w:val="40"/>
          <w:szCs w:val="40"/>
        </w:rPr>
        <w:t>ю</w:t>
      </w:r>
      <w:r w:rsidRPr="00FB68C3">
        <w:rPr>
          <w:rFonts w:ascii="Times New Roman" w:hAnsi="Times New Roman" w:cs="Times New Roman"/>
          <w:sz w:val="40"/>
          <w:szCs w:val="40"/>
        </w:rPr>
        <w:t>т</w:t>
      </w:r>
      <w:r w:rsidR="00217CEA" w:rsidRPr="00217CEA">
        <w:rPr>
          <w:rFonts w:ascii="Times New Roman" w:hAnsi="Times New Roman" w:cs="Times New Roman"/>
          <w:sz w:val="40"/>
          <w:szCs w:val="40"/>
        </w:rPr>
        <w:t xml:space="preserve"> </w:t>
      </w:r>
      <w:r w:rsidR="00217CEA" w:rsidRPr="00FB68C3">
        <w:rPr>
          <w:rFonts w:ascii="Times New Roman" w:hAnsi="Times New Roman" w:cs="Times New Roman"/>
          <w:sz w:val="40"/>
          <w:szCs w:val="40"/>
        </w:rPr>
        <w:t>г</w:t>
      </w:r>
      <w:r w:rsidR="00217CEA">
        <w:rPr>
          <w:rFonts w:ascii="Times New Roman" w:hAnsi="Times New Roman" w:cs="Times New Roman"/>
          <w:sz w:val="40"/>
          <w:szCs w:val="40"/>
        </w:rPr>
        <w:t>азеты, журналы, письма, посылки</w:t>
      </w:r>
      <w:r w:rsidRPr="00FB68C3">
        <w:rPr>
          <w:rFonts w:ascii="Times New Roman" w:hAnsi="Times New Roman" w:cs="Times New Roman"/>
          <w:sz w:val="40"/>
          <w:szCs w:val="40"/>
        </w:rPr>
        <w:t>).</w:t>
      </w:r>
    </w:p>
    <w:p w:rsidR="008F093F" w:rsidRPr="00FB68C3" w:rsidRDefault="008F093F" w:rsidP="008F093F">
      <w:pPr>
        <w:jc w:val="both"/>
        <w:rPr>
          <w:rFonts w:ascii="Times New Roman" w:hAnsi="Times New Roman" w:cs="Times New Roman"/>
          <w:sz w:val="40"/>
          <w:szCs w:val="40"/>
        </w:rPr>
      </w:pPr>
      <w:r w:rsidRPr="00FB68C3">
        <w:rPr>
          <w:rFonts w:ascii="Times New Roman" w:hAnsi="Times New Roman" w:cs="Times New Roman"/>
          <w:sz w:val="40"/>
          <w:szCs w:val="40"/>
        </w:rPr>
        <w:t>4. Уметь  назвать, что нужно для работы почтальону (почтовый ящик, сумка, ручка и т.д.).</w:t>
      </w:r>
    </w:p>
    <w:p w:rsidR="008F093F" w:rsidRPr="00FB68C3" w:rsidRDefault="008F093F" w:rsidP="008F093F">
      <w:pPr>
        <w:jc w:val="both"/>
        <w:rPr>
          <w:rFonts w:ascii="Times New Roman" w:hAnsi="Times New Roman" w:cs="Times New Roman"/>
          <w:sz w:val="40"/>
          <w:szCs w:val="40"/>
        </w:rPr>
      </w:pPr>
      <w:r w:rsidRPr="00FB68C3">
        <w:rPr>
          <w:rFonts w:ascii="Times New Roman" w:hAnsi="Times New Roman" w:cs="Times New Roman"/>
          <w:sz w:val="40"/>
          <w:szCs w:val="40"/>
        </w:rPr>
        <w:t>5.Уметь называть трудовые действия почтальона – разносит, раскладывает, опускает  в ящик и т.д.</w:t>
      </w:r>
    </w:p>
    <w:p w:rsidR="008F093F" w:rsidRPr="00FB68C3" w:rsidRDefault="008F093F" w:rsidP="008F093F">
      <w:pPr>
        <w:jc w:val="both"/>
        <w:rPr>
          <w:rFonts w:ascii="Times New Roman" w:hAnsi="Times New Roman" w:cs="Times New Roman"/>
          <w:sz w:val="40"/>
          <w:szCs w:val="40"/>
        </w:rPr>
      </w:pPr>
      <w:r w:rsidRPr="00FB68C3">
        <w:rPr>
          <w:rFonts w:ascii="Times New Roman" w:hAnsi="Times New Roman" w:cs="Times New Roman"/>
          <w:sz w:val="40"/>
          <w:szCs w:val="40"/>
        </w:rPr>
        <w:t>6.Прочитайте детям произведения о работе</w:t>
      </w:r>
      <w:r w:rsidR="00504B4B" w:rsidRPr="00FB68C3">
        <w:rPr>
          <w:rFonts w:ascii="Times New Roman" w:hAnsi="Times New Roman" w:cs="Times New Roman"/>
          <w:sz w:val="40"/>
          <w:szCs w:val="40"/>
        </w:rPr>
        <w:t xml:space="preserve"> почтальона: С.Я.Маршак «Почта» и др. </w:t>
      </w:r>
    </w:p>
    <w:p w:rsidR="00347063" w:rsidRPr="00FB68C3" w:rsidRDefault="00347063" w:rsidP="008F093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47063" w:rsidRPr="00FB68C3" w:rsidRDefault="00347063" w:rsidP="008F093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47063" w:rsidRDefault="00347063" w:rsidP="008F093F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FB68C3" w:rsidRDefault="00FB68C3" w:rsidP="008F093F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FB68C3" w:rsidRDefault="00FB68C3" w:rsidP="008F093F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47063" w:rsidRDefault="00347063" w:rsidP="0034706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4247" w:rsidRDefault="00584247" w:rsidP="0034706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4247" w:rsidRPr="00A216F3" w:rsidRDefault="00584247" w:rsidP="0058424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216F3">
        <w:rPr>
          <w:rFonts w:ascii="Times New Roman" w:hAnsi="Times New Roman" w:cs="Times New Roman"/>
          <w:b/>
          <w:i/>
          <w:sz w:val="56"/>
          <w:szCs w:val="56"/>
        </w:rPr>
        <w:t>Учите с нами:</w:t>
      </w:r>
    </w:p>
    <w:p w:rsidR="00584247" w:rsidRPr="006B42C8" w:rsidRDefault="00584247" w:rsidP="00584247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347063" w:rsidRPr="00A216F3" w:rsidRDefault="00347063" w:rsidP="003470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16F3">
        <w:rPr>
          <w:rFonts w:ascii="Times New Roman" w:hAnsi="Times New Roman" w:cs="Times New Roman"/>
          <w:b/>
          <w:sz w:val="48"/>
          <w:szCs w:val="48"/>
        </w:rPr>
        <w:t>Почтальон</w:t>
      </w:r>
    </w:p>
    <w:p w:rsidR="00347063" w:rsidRPr="00A216F3" w:rsidRDefault="00347063" w:rsidP="0034706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7063" w:rsidRPr="00A216F3" w:rsidRDefault="00347063" w:rsidP="00347063">
      <w:pPr>
        <w:jc w:val="center"/>
        <w:rPr>
          <w:rFonts w:ascii="Times New Roman" w:hAnsi="Times New Roman" w:cs="Times New Roman"/>
          <w:sz w:val="48"/>
          <w:szCs w:val="48"/>
        </w:rPr>
      </w:pPr>
      <w:r w:rsidRPr="00A216F3">
        <w:rPr>
          <w:rFonts w:ascii="Times New Roman" w:hAnsi="Times New Roman" w:cs="Times New Roman"/>
          <w:sz w:val="48"/>
          <w:szCs w:val="48"/>
        </w:rPr>
        <w:t>Кто приносит нам газеты</w:t>
      </w:r>
    </w:p>
    <w:p w:rsidR="00347063" w:rsidRPr="00A216F3" w:rsidRDefault="00347063" w:rsidP="00347063">
      <w:pPr>
        <w:jc w:val="center"/>
        <w:rPr>
          <w:rFonts w:ascii="Times New Roman" w:hAnsi="Times New Roman" w:cs="Times New Roman"/>
          <w:sz w:val="48"/>
          <w:szCs w:val="48"/>
        </w:rPr>
      </w:pPr>
      <w:r w:rsidRPr="00A216F3">
        <w:rPr>
          <w:rFonts w:ascii="Times New Roman" w:hAnsi="Times New Roman" w:cs="Times New Roman"/>
          <w:sz w:val="48"/>
          <w:szCs w:val="48"/>
        </w:rPr>
        <w:t xml:space="preserve">И от бабушки </w:t>
      </w:r>
      <w:r w:rsidR="005F0D49" w:rsidRPr="00A216F3">
        <w:rPr>
          <w:rFonts w:ascii="Times New Roman" w:hAnsi="Times New Roman" w:cs="Times New Roman"/>
          <w:sz w:val="48"/>
          <w:szCs w:val="48"/>
        </w:rPr>
        <w:t>приве</w:t>
      </w:r>
      <w:r w:rsidRPr="00A216F3">
        <w:rPr>
          <w:rFonts w:ascii="Times New Roman" w:hAnsi="Times New Roman" w:cs="Times New Roman"/>
          <w:sz w:val="48"/>
          <w:szCs w:val="48"/>
        </w:rPr>
        <w:t>ты?</w:t>
      </w:r>
    </w:p>
    <w:p w:rsidR="00347063" w:rsidRPr="00A216F3" w:rsidRDefault="00347063" w:rsidP="00347063">
      <w:pPr>
        <w:jc w:val="center"/>
        <w:rPr>
          <w:rFonts w:ascii="Times New Roman" w:hAnsi="Times New Roman" w:cs="Times New Roman"/>
          <w:sz w:val="48"/>
          <w:szCs w:val="48"/>
        </w:rPr>
      </w:pPr>
      <w:r w:rsidRPr="00A216F3">
        <w:rPr>
          <w:rFonts w:ascii="Times New Roman" w:hAnsi="Times New Roman" w:cs="Times New Roman"/>
          <w:sz w:val="48"/>
          <w:szCs w:val="48"/>
        </w:rPr>
        <w:t>Их приносит почтальон.</w:t>
      </w:r>
    </w:p>
    <w:p w:rsidR="00347063" w:rsidRPr="00A216F3" w:rsidRDefault="00347063" w:rsidP="00347063">
      <w:pPr>
        <w:jc w:val="center"/>
        <w:rPr>
          <w:rFonts w:ascii="Times New Roman" w:hAnsi="Times New Roman" w:cs="Times New Roman"/>
          <w:sz w:val="48"/>
          <w:szCs w:val="48"/>
        </w:rPr>
      </w:pPr>
      <w:r w:rsidRPr="00A216F3">
        <w:rPr>
          <w:rFonts w:ascii="Times New Roman" w:hAnsi="Times New Roman" w:cs="Times New Roman"/>
          <w:sz w:val="48"/>
          <w:szCs w:val="48"/>
        </w:rPr>
        <w:t>С толстой сумкой ходит он.</w:t>
      </w:r>
    </w:p>
    <w:p w:rsidR="00584247" w:rsidRPr="00A216F3" w:rsidRDefault="00584247" w:rsidP="0034706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7063" w:rsidRPr="00A216F3" w:rsidRDefault="00347063" w:rsidP="00347063">
      <w:pPr>
        <w:jc w:val="right"/>
        <w:rPr>
          <w:rFonts w:ascii="Times New Roman" w:hAnsi="Times New Roman" w:cs="Times New Roman"/>
          <w:i/>
          <w:sz w:val="48"/>
          <w:szCs w:val="48"/>
        </w:rPr>
      </w:pPr>
      <w:r w:rsidRPr="00A216F3">
        <w:rPr>
          <w:rFonts w:ascii="Times New Roman" w:hAnsi="Times New Roman" w:cs="Times New Roman"/>
          <w:i/>
          <w:sz w:val="48"/>
          <w:szCs w:val="48"/>
        </w:rPr>
        <w:t>В</w:t>
      </w:r>
      <w:r w:rsidRPr="00217CEA">
        <w:rPr>
          <w:rFonts w:ascii="Times New Roman" w:hAnsi="Times New Roman" w:cs="Times New Roman"/>
          <w:i/>
          <w:sz w:val="48"/>
          <w:szCs w:val="48"/>
        </w:rPr>
        <w:t>.</w:t>
      </w:r>
      <w:r w:rsidRPr="00A216F3">
        <w:rPr>
          <w:rFonts w:ascii="Times New Roman" w:hAnsi="Times New Roman" w:cs="Times New Roman"/>
          <w:i/>
          <w:sz w:val="48"/>
          <w:szCs w:val="48"/>
        </w:rPr>
        <w:t>Степанов</w:t>
      </w:r>
    </w:p>
    <w:p w:rsidR="00347063" w:rsidRDefault="00347063" w:rsidP="003470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216F3" w:rsidRDefault="00A216F3" w:rsidP="003470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216F3" w:rsidRDefault="00A216F3" w:rsidP="003470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17CEA" w:rsidRDefault="00217CEA" w:rsidP="003470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17CEA" w:rsidRDefault="00217CEA" w:rsidP="003470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216F3" w:rsidRDefault="00A216F3" w:rsidP="003470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216F3" w:rsidRPr="00A216F3" w:rsidRDefault="00A216F3" w:rsidP="00A216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6F3">
        <w:rPr>
          <w:rFonts w:ascii="Times New Roman" w:hAnsi="Times New Roman" w:cs="Times New Roman"/>
          <w:b/>
          <w:sz w:val="40"/>
          <w:szCs w:val="40"/>
        </w:rPr>
        <w:t xml:space="preserve">Играем с детьми: </w:t>
      </w:r>
    </w:p>
    <w:p w:rsidR="00A216F3" w:rsidRDefault="00A216F3" w:rsidP="00A216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6F3" w:rsidRDefault="00A216F3" w:rsidP="00A216F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Что нужно почтальону?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Назови, что нужно почтальону для работы. (Почтальону нужна сумка, ящик, газета, письмо, телеграмма и т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д.)</w:t>
      </w:r>
    </w:p>
    <w:p w:rsidR="00A216F3" w:rsidRDefault="00A216F3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«Чья? чей? чьи? чьё?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Взрослый задаёт вопросы, ребёнок отвечает.</w:t>
      </w:r>
    </w:p>
    <w:p w:rsidR="00A216F3" w:rsidRDefault="00A216F3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Например:</w:t>
      </w:r>
    </w:p>
    <w:p w:rsidR="00A216F3" w:rsidRDefault="00A216F3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Письмо для мамы – чьё письмо? (</w:t>
      </w:r>
      <w:r>
        <w:rPr>
          <w:rFonts w:ascii="Times New Roman" w:hAnsi="Times New Roman" w:cs="Times New Roman"/>
          <w:sz w:val="36"/>
          <w:szCs w:val="36"/>
          <w:u w:val="single"/>
        </w:rPr>
        <w:t>Мамино</w:t>
      </w:r>
      <w:r>
        <w:rPr>
          <w:rFonts w:ascii="Times New Roman" w:hAnsi="Times New Roman" w:cs="Times New Roman"/>
          <w:sz w:val="36"/>
          <w:szCs w:val="36"/>
        </w:rPr>
        <w:t xml:space="preserve"> письмо).</w:t>
      </w:r>
    </w:p>
    <w:p w:rsidR="00A216F3" w:rsidRDefault="00A216F3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Газета у папы – чья газета?(…)</w:t>
      </w:r>
    </w:p>
    <w:p w:rsidR="00A216F3" w:rsidRDefault="00A216F3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Открытки у Коли – чьи? ( </w:t>
      </w:r>
      <w:r>
        <w:rPr>
          <w:rFonts w:ascii="Times New Roman" w:hAnsi="Times New Roman" w:cs="Times New Roman"/>
          <w:sz w:val="36"/>
          <w:szCs w:val="36"/>
          <w:u w:val="single"/>
        </w:rPr>
        <w:t>Колины</w:t>
      </w:r>
      <w:r>
        <w:rPr>
          <w:rFonts w:ascii="Times New Roman" w:hAnsi="Times New Roman" w:cs="Times New Roman"/>
          <w:sz w:val="36"/>
          <w:szCs w:val="36"/>
        </w:rPr>
        <w:t xml:space="preserve"> открытки)</w:t>
      </w:r>
    </w:p>
    <w:p w:rsidR="00A216F3" w:rsidRDefault="00A216F3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Оля купила журнал – чей журнал?(…)</w:t>
      </w:r>
    </w:p>
    <w:p w:rsidR="00A216F3" w:rsidRDefault="00A216F3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</w:p>
    <w:p w:rsidR="00A216F3" w:rsidRDefault="00A216F3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«Кому что?»  </w:t>
      </w:r>
      <w:r>
        <w:rPr>
          <w:rFonts w:ascii="Times New Roman" w:hAnsi="Times New Roman" w:cs="Times New Roman"/>
          <w:sz w:val="36"/>
          <w:szCs w:val="36"/>
        </w:rPr>
        <w:t>Взрослый называет предмет, а ребёнок профессию (продавец или почтальон).</w:t>
      </w:r>
    </w:p>
    <w:p w:rsidR="00A216F3" w:rsidRDefault="00A216F3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Например:</w:t>
      </w:r>
    </w:p>
    <w:p w:rsidR="00A216F3" w:rsidRDefault="00A216F3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Весы нужны – кому? (продав</w:t>
      </w:r>
      <w:r>
        <w:rPr>
          <w:rFonts w:ascii="Times New Roman" w:hAnsi="Times New Roman" w:cs="Times New Roman"/>
          <w:sz w:val="36"/>
          <w:szCs w:val="36"/>
          <w:u w:val="single"/>
        </w:rPr>
        <w:t>цу</w:t>
      </w:r>
      <w:r>
        <w:rPr>
          <w:rFonts w:ascii="Times New Roman" w:hAnsi="Times New Roman" w:cs="Times New Roman"/>
          <w:sz w:val="36"/>
          <w:szCs w:val="36"/>
        </w:rPr>
        <w:t>), а сумка – (почтальо</w:t>
      </w:r>
      <w:r>
        <w:rPr>
          <w:rFonts w:ascii="Times New Roman" w:hAnsi="Times New Roman" w:cs="Times New Roman"/>
          <w:sz w:val="36"/>
          <w:szCs w:val="36"/>
          <w:u w:val="single"/>
        </w:rPr>
        <w:t>ну</w:t>
      </w:r>
      <w:r>
        <w:rPr>
          <w:rFonts w:ascii="Times New Roman" w:hAnsi="Times New Roman" w:cs="Times New Roman"/>
          <w:sz w:val="36"/>
          <w:szCs w:val="36"/>
        </w:rPr>
        <w:t>)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A216F3" w:rsidRDefault="00A216F3" w:rsidP="00A216F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</w:p>
    <w:p w:rsidR="00A216F3" w:rsidRDefault="00A216F3" w:rsidP="00A216F3">
      <w:pPr>
        <w:spacing w:before="100" w:beforeAutospacing="1" w:after="100" w:afterAutospacing="1" w:line="240" w:lineRule="auto"/>
        <w:contextualSpacing/>
        <w:jc w:val="both"/>
        <w:outlineLvl w:val="1"/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:rsidR="00A216F3" w:rsidRDefault="00A216F3" w:rsidP="00A216F3"/>
    <w:p w:rsidR="00F861B7" w:rsidRPr="00584247" w:rsidRDefault="00F861B7" w:rsidP="00347063">
      <w:pPr>
        <w:jc w:val="center"/>
        <w:rPr>
          <w:sz w:val="56"/>
          <w:szCs w:val="56"/>
        </w:rPr>
      </w:pPr>
    </w:p>
    <w:sectPr w:rsidR="00F861B7" w:rsidRPr="00584247" w:rsidSect="002D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8F093F"/>
    <w:rsid w:val="000D1C00"/>
    <w:rsid w:val="000F6D51"/>
    <w:rsid w:val="001416AB"/>
    <w:rsid w:val="00217CEA"/>
    <w:rsid w:val="00245D4B"/>
    <w:rsid w:val="00294B2E"/>
    <w:rsid w:val="002D36B0"/>
    <w:rsid w:val="00347063"/>
    <w:rsid w:val="003557F2"/>
    <w:rsid w:val="00504B4B"/>
    <w:rsid w:val="00584247"/>
    <w:rsid w:val="005F0D49"/>
    <w:rsid w:val="00790D84"/>
    <w:rsid w:val="008F093F"/>
    <w:rsid w:val="00A216F3"/>
    <w:rsid w:val="00AA61F5"/>
    <w:rsid w:val="00E76AF0"/>
    <w:rsid w:val="00EA4AC3"/>
    <w:rsid w:val="00F861B7"/>
    <w:rsid w:val="00FB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97E8-A8D7-4F9F-87EC-BA962F71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2017-01-24T17:24:00Z</dcterms:created>
  <dcterms:modified xsi:type="dcterms:W3CDTF">2022-01-06T06:48:00Z</dcterms:modified>
</cp:coreProperties>
</file>