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135" w:rsidRDefault="00613135" w:rsidP="00613135">
      <w:pPr>
        <w:shd w:val="clear" w:color="auto" w:fill="FFFFFF"/>
        <w:ind w:left="38"/>
        <w:jc w:val="center"/>
      </w:pPr>
      <w:r>
        <w:rPr>
          <w:rFonts w:ascii="Arial Narrow" w:hAnsi="Arial Narrow" w:cs="Times New Roman"/>
          <w:i/>
          <w:iCs/>
          <w:color w:val="000000"/>
          <w:spacing w:val="-11"/>
          <w:sz w:val="50"/>
          <w:szCs w:val="50"/>
        </w:rPr>
        <w:t xml:space="preserve">  Развиваем речевое дыхание  и  голос </w:t>
      </w:r>
    </w:p>
    <w:p w:rsidR="00613135" w:rsidRDefault="00613135" w:rsidP="00613135">
      <w:pPr>
        <w:shd w:val="clear" w:color="auto" w:fill="FFFFFF"/>
        <w:spacing w:before="355"/>
        <w:ind w:firstLine="38"/>
        <w:jc w:val="both"/>
        <w:rPr>
          <w:color w:val="000000"/>
          <w:spacing w:val="17"/>
          <w:sz w:val="32"/>
          <w:szCs w:val="32"/>
        </w:rPr>
      </w:pPr>
      <w:r>
        <w:rPr>
          <w:color w:val="000000"/>
          <w:spacing w:val="17"/>
          <w:sz w:val="32"/>
          <w:szCs w:val="32"/>
        </w:rPr>
        <w:t xml:space="preserve">           Уважаемые родители,    обращайте внимание на развитие </w:t>
      </w:r>
      <w:r>
        <w:rPr>
          <w:b/>
          <w:color w:val="000000"/>
          <w:spacing w:val="17"/>
          <w:sz w:val="32"/>
          <w:szCs w:val="32"/>
        </w:rPr>
        <w:t>речевого  дыхания</w:t>
      </w:r>
      <w:r>
        <w:rPr>
          <w:color w:val="000000"/>
          <w:spacing w:val="17"/>
          <w:sz w:val="32"/>
          <w:szCs w:val="32"/>
        </w:rPr>
        <w:t xml:space="preserve"> Вашего ребенка как на  </w:t>
      </w:r>
      <w:r>
        <w:rPr>
          <w:b/>
          <w:color w:val="000000"/>
          <w:spacing w:val="17"/>
          <w:sz w:val="32"/>
          <w:szCs w:val="32"/>
        </w:rPr>
        <w:t>базу для правильного развития речи</w:t>
      </w:r>
      <w:r>
        <w:rPr>
          <w:color w:val="000000"/>
          <w:spacing w:val="17"/>
          <w:sz w:val="32"/>
          <w:szCs w:val="32"/>
        </w:rPr>
        <w:t xml:space="preserve">. </w:t>
      </w:r>
    </w:p>
    <w:p w:rsidR="00613135" w:rsidRDefault="00613135" w:rsidP="00613135">
      <w:pPr>
        <w:shd w:val="clear" w:color="auto" w:fill="FFFFFF"/>
        <w:spacing w:before="355"/>
        <w:ind w:firstLine="38"/>
        <w:jc w:val="both"/>
        <w:rPr>
          <w:color w:val="000000"/>
          <w:spacing w:val="17"/>
          <w:sz w:val="32"/>
          <w:szCs w:val="32"/>
        </w:rPr>
      </w:pPr>
      <w:r>
        <w:rPr>
          <w:color w:val="000000"/>
          <w:spacing w:val="17"/>
          <w:sz w:val="32"/>
          <w:szCs w:val="32"/>
        </w:rPr>
        <w:t>С детьми дошкольного возраста полезно проводить ежедневно (в зависи</w:t>
      </w:r>
      <w:r>
        <w:rPr>
          <w:color w:val="000000"/>
          <w:spacing w:val="17"/>
          <w:sz w:val="32"/>
          <w:szCs w:val="32"/>
        </w:rPr>
        <w:softHyphen/>
        <w:t xml:space="preserve">мости от возраста, от 2 до 6 минут) следующие </w:t>
      </w:r>
      <w:r>
        <w:rPr>
          <w:b/>
          <w:color w:val="000000"/>
          <w:spacing w:val="17"/>
          <w:sz w:val="32"/>
          <w:szCs w:val="32"/>
        </w:rPr>
        <w:t>игры</w:t>
      </w:r>
      <w:r>
        <w:rPr>
          <w:color w:val="000000"/>
          <w:spacing w:val="17"/>
          <w:sz w:val="32"/>
          <w:szCs w:val="32"/>
        </w:rPr>
        <w:t>:</w:t>
      </w:r>
    </w:p>
    <w:p w:rsidR="00613135" w:rsidRDefault="00613135" w:rsidP="00613135">
      <w:pPr>
        <w:shd w:val="clear" w:color="auto" w:fill="FFFFFF"/>
        <w:spacing w:before="355"/>
        <w:ind w:firstLine="38"/>
        <w:jc w:val="both"/>
        <w:rPr>
          <w:color w:val="000000"/>
          <w:spacing w:val="17"/>
          <w:sz w:val="32"/>
          <w:szCs w:val="32"/>
        </w:rPr>
      </w:pPr>
    </w:p>
    <w:p w:rsidR="00613135" w:rsidRDefault="00613135" w:rsidP="00613135">
      <w:pPr>
        <w:numPr>
          <w:ilvl w:val="0"/>
          <w:numId w:val="1"/>
        </w:numPr>
        <w:shd w:val="clear" w:color="auto" w:fill="FFFFFF"/>
        <w:tabs>
          <w:tab w:val="left" w:pos="758"/>
        </w:tabs>
        <w:spacing w:before="67"/>
        <w:ind w:left="418"/>
        <w:rPr>
          <w:color w:val="000000"/>
          <w:spacing w:val="17"/>
          <w:sz w:val="32"/>
          <w:szCs w:val="32"/>
        </w:rPr>
      </w:pPr>
      <w:r>
        <w:rPr>
          <w:color w:val="000000"/>
          <w:spacing w:val="17"/>
          <w:sz w:val="32"/>
          <w:szCs w:val="32"/>
        </w:rPr>
        <w:t>дуя на легкие шарики, карандаши, катать их по столу;</w:t>
      </w:r>
    </w:p>
    <w:p w:rsidR="00613135" w:rsidRDefault="00613135" w:rsidP="00613135">
      <w:pPr>
        <w:numPr>
          <w:ilvl w:val="0"/>
          <w:numId w:val="1"/>
        </w:numPr>
        <w:shd w:val="clear" w:color="auto" w:fill="FFFFFF"/>
        <w:tabs>
          <w:tab w:val="left" w:pos="758"/>
        </w:tabs>
        <w:ind w:left="418"/>
        <w:rPr>
          <w:color w:val="000000"/>
          <w:spacing w:val="17"/>
          <w:sz w:val="32"/>
          <w:szCs w:val="32"/>
        </w:rPr>
      </w:pPr>
      <w:r>
        <w:rPr>
          <w:color w:val="000000"/>
          <w:spacing w:val="17"/>
          <w:sz w:val="32"/>
          <w:szCs w:val="32"/>
        </w:rPr>
        <w:t>пускать в тазу с водой уток, лебедей, лодки, кораблики;</w:t>
      </w:r>
    </w:p>
    <w:p w:rsidR="00613135" w:rsidRDefault="00613135" w:rsidP="00613135">
      <w:pPr>
        <w:numPr>
          <w:ilvl w:val="0"/>
          <w:numId w:val="1"/>
        </w:numPr>
        <w:shd w:val="clear" w:color="auto" w:fill="FFFFFF"/>
        <w:tabs>
          <w:tab w:val="left" w:pos="758"/>
        </w:tabs>
        <w:ind w:left="418"/>
        <w:rPr>
          <w:color w:val="000000"/>
          <w:spacing w:val="17"/>
          <w:sz w:val="32"/>
          <w:szCs w:val="32"/>
        </w:rPr>
      </w:pPr>
      <w:r>
        <w:rPr>
          <w:color w:val="000000"/>
          <w:spacing w:val="17"/>
          <w:sz w:val="32"/>
          <w:szCs w:val="32"/>
        </w:rPr>
        <w:t>приводить    в    движение    крылья мельницы;</w:t>
      </w:r>
    </w:p>
    <w:p w:rsidR="00613135" w:rsidRDefault="00613135" w:rsidP="00613135">
      <w:pPr>
        <w:numPr>
          <w:ilvl w:val="0"/>
          <w:numId w:val="1"/>
        </w:numPr>
        <w:shd w:val="clear" w:color="auto" w:fill="FFFFFF"/>
        <w:tabs>
          <w:tab w:val="left" w:pos="758"/>
        </w:tabs>
        <w:ind w:left="418"/>
        <w:rPr>
          <w:color w:val="000000"/>
          <w:spacing w:val="17"/>
          <w:sz w:val="32"/>
          <w:szCs w:val="32"/>
        </w:rPr>
      </w:pPr>
      <w:r>
        <w:rPr>
          <w:color w:val="000000"/>
          <w:spacing w:val="17"/>
          <w:sz w:val="32"/>
          <w:szCs w:val="32"/>
        </w:rPr>
        <w:t>сдувать     тычинки     с     созревших одуванчиков;</w:t>
      </w:r>
    </w:p>
    <w:p w:rsidR="00613135" w:rsidRDefault="00613135" w:rsidP="00613135">
      <w:pPr>
        <w:numPr>
          <w:ilvl w:val="0"/>
          <w:numId w:val="1"/>
        </w:numPr>
        <w:shd w:val="clear" w:color="auto" w:fill="FFFFFF"/>
        <w:tabs>
          <w:tab w:val="left" w:pos="758"/>
        </w:tabs>
        <w:ind w:left="418"/>
        <w:rPr>
          <w:color w:val="000000"/>
          <w:spacing w:val="17"/>
          <w:sz w:val="32"/>
          <w:szCs w:val="32"/>
        </w:rPr>
      </w:pPr>
      <w:r>
        <w:rPr>
          <w:color w:val="000000"/>
          <w:spacing w:val="17"/>
          <w:sz w:val="32"/>
          <w:szCs w:val="32"/>
        </w:rPr>
        <w:t>играть     на    детских    духовых музыкальных   инструментах</w:t>
      </w:r>
      <w:r>
        <w:rPr>
          <w:color w:val="000000"/>
          <w:spacing w:val="17"/>
          <w:sz w:val="32"/>
          <w:szCs w:val="32"/>
        </w:rPr>
        <w:br/>
        <w:t xml:space="preserve">   (дудочках,   губных гармошках);</w:t>
      </w:r>
    </w:p>
    <w:p w:rsidR="00613135" w:rsidRDefault="00613135" w:rsidP="00613135">
      <w:pPr>
        <w:numPr>
          <w:ilvl w:val="0"/>
          <w:numId w:val="1"/>
        </w:numPr>
        <w:shd w:val="clear" w:color="auto" w:fill="FFFFFF"/>
        <w:tabs>
          <w:tab w:val="left" w:pos="758"/>
        </w:tabs>
        <w:ind w:left="418"/>
        <w:rPr>
          <w:color w:val="000000"/>
          <w:spacing w:val="17"/>
          <w:sz w:val="32"/>
          <w:szCs w:val="32"/>
        </w:rPr>
      </w:pPr>
      <w:r>
        <w:rPr>
          <w:color w:val="000000"/>
          <w:spacing w:val="17"/>
          <w:sz w:val="32"/>
          <w:szCs w:val="32"/>
        </w:rPr>
        <w:t>дуть на привязанные к натянутой нитке комки ваты, легких</w:t>
      </w:r>
      <w:r>
        <w:rPr>
          <w:color w:val="000000"/>
          <w:spacing w:val="17"/>
          <w:sz w:val="32"/>
          <w:szCs w:val="32"/>
        </w:rPr>
        <w:br/>
        <w:t xml:space="preserve">   бумажных, разноцветных птичек;</w:t>
      </w:r>
    </w:p>
    <w:p w:rsidR="00613135" w:rsidRDefault="00613135" w:rsidP="00613135">
      <w:pPr>
        <w:numPr>
          <w:ilvl w:val="0"/>
          <w:numId w:val="1"/>
        </w:numPr>
        <w:shd w:val="clear" w:color="auto" w:fill="FFFFFF"/>
        <w:tabs>
          <w:tab w:val="left" w:pos="758"/>
        </w:tabs>
        <w:ind w:left="418"/>
        <w:rPr>
          <w:color w:val="000000"/>
          <w:spacing w:val="17"/>
          <w:sz w:val="32"/>
          <w:szCs w:val="32"/>
        </w:rPr>
      </w:pPr>
      <w:r>
        <w:rPr>
          <w:color w:val="000000"/>
          <w:spacing w:val="17"/>
          <w:sz w:val="32"/>
          <w:szCs w:val="32"/>
        </w:rPr>
        <w:t>сдувать со стола, с руки снежинки (бумажные)</w:t>
      </w:r>
      <w:proofErr w:type="gramStart"/>
      <w:r>
        <w:rPr>
          <w:color w:val="000000"/>
          <w:spacing w:val="17"/>
          <w:sz w:val="32"/>
          <w:szCs w:val="32"/>
        </w:rPr>
        <w:t>,п</w:t>
      </w:r>
      <w:proofErr w:type="gramEnd"/>
      <w:r>
        <w:rPr>
          <w:color w:val="000000"/>
          <w:spacing w:val="17"/>
          <w:sz w:val="32"/>
          <w:szCs w:val="32"/>
        </w:rPr>
        <w:t>ушинки и т.п.;</w:t>
      </w:r>
    </w:p>
    <w:p w:rsidR="00613135" w:rsidRDefault="00613135" w:rsidP="00613135">
      <w:pPr>
        <w:numPr>
          <w:ilvl w:val="0"/>
          <w:numId w:val="1"/>
        </w:numPr>
        <w:shd w:val="clear" w:color="auto" w:fill="FFFFFF"/>
        <w:tabs>
          <w:tab w:val="left" w:pos="758"/>
        </w:tabs>
        <w:ind w:left="418"/>
        <w:rPr>
          <w:color w:val="000000"/>
          <w:spacing w:val="17"/>
          <w:sz w:val="32"/>
          <w:szCs w:val="32"/>
        </w:rPr>
      </w:pPr>
      <w:r>
        <w:rPr>
          <w:color w:val="000000"/>
          <w:spacing w:val="17"/>
          <w:sz w:val="32"/>
          <w:szCs w:val="32"/>
        </w:rPr>
        <w:t xml:space="preserve">надувать резиновые игрушки,  воздушные шары, делать   </w:t>
      </w:r>
    </w:p>
    <w:p w:rsidR="00613135" w:rsidRDefault="00613135" w:rsidP="00613135">
      <w:pPr>
        <w:shd w:val="clear" w:color="auto" w:fill="FFFFFF"/>
        <w:tabs>
          <w:tab w:val="left" w:pos="758"/>
        </w:tabs>
        <w:ind w:left="418"/>
        <w:rPr>
          <w:color w:val="000000"/>
          <w:spacing w:val="17"/>
          <w:sz w:val="32"/>
          <w:szCs w:val="32"/>
        </w:rPr>
      </w:pPr>
      <w:r>
        <w:rPr>
          <w:color w:val="000000"/>
          <w:spacing w:val="17"/>
          <w:sz w:val="32"/>
          <w:szCs w:val="32"/>
        </w:rPr>
        <w:t xml:space="preserve">   мыльные пузыри;</w:t>
      </w:r>
    </w:p>
    <w:p w:rsidR="00613135" w:rsidRDefault="00613135" w:rsidP="00613135">
      <w:pPr>
        <w:numPr>
          <w:ilvl w:val="0"/>
          <w:numId w:val="2"/>
        </w:numPr>
        <w:shd w:val="clear" w:color="auto" w:fill="FFFFFF"/>
        <w:tabs>
          <w:tab w:val="left" w:pos="758"/>
        </w:tabs>
        <w:ind w:left="758" w:hanging="341"/>
        <w:rPr>
          <w:color w:val="000000"/>
          <w:spacing w:val="17"/>
          <w:sz w:val="32"/>
          <w:szCs w:val="32"/>
        </w:rPr>
      </w:pPr>
      <w:r>
        <w:rPr>
          <w:color w:val="000000"/>
          <w:spacing w:val="17"/>
          <w:sz w:val="32"/>
          <w:szCs w:val="32"/>
        </w:rPr>
        <w:t>дуть вверх, не давая упасть вниз пушинке, ватке, мыльному</w:t>
      </w:r>
      <w:r>
        <w:rPr>
          <w:color w:val="000000"/>
          <w:spacing w:val="17"/>
          <w:sz w:val="32"/>
          <w:szCs w:val="32"/>
        </w:rPr>
        <w:br/>
        <w:t>пузырю   и т.п.;</w:t>
      </w:r>
    </w:p>
    <w:p w:rsidR="00613135" w:rsidRDefault="00613135" w:rsidP="00613135">
      <w:pPr>
        <w:shd w:val="clear" w:color="auto" w:fill="FFFFFF"/>
        <w:tabs>
          <w:tab w:val="left" w:pos="758"/>
        </w:tabs>
        <w:spacing w:before="187"/>
        <w:ind w:left="758" w:hanging="341"/>
        <w:rPr>
          <w:color w:val="000000"/>
          <w:spacing w:val="17"/>
          <w:sz w:val="32"/>
          <w:szCs w:val="32"/>
        </w:rPr>
      </w:pPr>
      <w:proofErr w:type="gramStart"/>
      <w:r>
        <w:rPr>
          <w:color w:val="000000"/>
          <w:spacing w:val="17"/>
          <w:sz w:val="32"/>
          <w:szCs w:val="32"/>
        </w:rPr>
        <w:t>•</w:t>
      </w:r>
      <w:r>
        <w:rPr>
          <w:color w:val="000000"/>
          <w:spacing w:val="17"/>
          <w:sz w:val="32"/>
          <w:szCs w:val="32"/>
        </w:rPr>
        <w:tab/>
        <w:t xml:space="preserve">для развития плавного речевого выдоха произносить на одном выдохе «один», затем «один, два», далее «один, два, три» и т.д., не доводя число слов до перенапряжения    (нельзя    допускать одышки, багрового покраснения лица). </w:t>
      </w:r>
      <w:proofErr w:type="gramEnd"/>
    </w:p>
    <w:p w:rsidR="00613135" w:rsidRDefault="00613135" w:rsidP="00613135">
      <w:pPr>
        <w:shd w:val="clear" w:color="auto" w:fill="FFFFFF"/>
        <w:tabs>
          <w:tab w:val="left" w:pos="758"/>
        </w:tabs>
        <w:spacing w:before="187"/>
        <w:ind w:left="417"/>
        <w:rPr>
          <w:color w:val="000000"/>
          <w:spacing w:val="17"/>
          <w:sz w:val="32"/>
          <w:szCs w:val="32"/>
        </w:rPr>
      </w:pPr>
      <w:r>
        <w:rPr>
          <w:color w:val="000000"/>
          <w:spacing w:val="17"/>
          <w:sz w:val="32"/>
          <w:szCs w:val="32"/>
        </w:rPr>
        <w:t xml:space="preserve">Аналогично можно говорить предложения с </w:t>
      </w:r>
      <w:r>
        <w:rPr>
          <w:color w:val="000000"/>
          <w:spacing w:val="17"/>
          <w:sz w:val="32"/>
          <w:szCs w:val="32"/>
        </w:rPr>
        <w:lastRenderedPageBreak/>
        <w:t xml:space="preserve">постепенны </w:t>
      </w:r>
      <w:proofErr w:type="spellStart"/>
      <w:proofErr w:type="gramStart"/>
      <w:r>
        <w:rPr>
          <w:color w:val="000000"/>
          <w:spacing w:val="17"/>
          <w:sz w:val="32"/>
          <w:szCs w:val="32"/>
        </w:rPr>
        <w:t>нара-щиванием</w:t>
      </w:r>
      <w:proofErr w:type="spellEnd"/>
      <w:proofErr w:type="gramEnd"/>
      <w:r>
        <w:rPr>
          <w:color w:val="000000"/>
          <w:spacing w:val="17"/>
          <w:sz w:val="32"/>
          <w:szCs w:val="32"/>
        </w:rPr>
        <w:t xml:space="preserve"> в них числа слов. Например:</w:t>
      </w:r>
    </w:p>
    <w:p w:rsidR="00613135" w:rsidRDefault="00613135" w:rsidP="00613135">
      <w:pPr>
        <w:shd w:val="clear" w:color="auto" w:fill="FFFFFF"/>
        <w:tabs>
          <w:tab w:val="left" w:pos="758"/>
        </w:tabs>
        <w:spacing w:before="187"/>
        <w:ind w:left="417"/>
        <w:rPr>
          <w:color w:val="000000"/>
          <w:spacing w:val="17"/>
          <w:sz w:val="32"/>
          <w:szCs w:val="32"/>
        </w:rPr>
      </w:pPr>
      <w:r>
        <w:rPr>
          <w:color w:val="000000"/>
          <w:spacing w:val="17"/>
          <w:sz w:val="32"/>
          <w:szCs w:val="32"/>
        </w:rPr>
        <w:t>Роза.</w:t>
      </w:r>
    </w:p>
    <w:p w:rsidR="00613135" w:rsidRDefault="00613135" w:rsidP="00613135">
      <w:pPr>
        <w:shd w:val="clear" w:color="auto" w:fill="FFFFFF"/>
        <w:tabs>
          <w:tab w:val="left" w:pos="758"/>
        </w:tabs>
        <w:spacing w:before="187"/>
        <w:ind w:left="417"/>
        <w:rPr>
          <w:color w:val="000000"/>
          <w:spacing w:val="17"/>
          <w:sz w:val="32"/>
          <w:szCs w:val="32"/>
        </w:rPr>
      </w:pPr>
      <w:r>
        <w:rPr>
          <w:color w:val="000000"/>
          <w:spacing w:val="17"/>
          <w:sz w:val="32"/>
          <w:szCs w:val="32"/>
        </w:rPr>
        <w:t>У Раи роза.</w:t>
      </w:r>
    </w:p>
    <w:p w:rsidR="00613135" w:rsidRDefault="00613135" w:rsidP="00613135">
      <w:pPr>
        <w:shd w:val="clear" w:color="auto" w:fill="FFFFFF"/>
        <w:tabs>
          <w:tab w:val="left" w:pos="758"/>
        </w:tabs>
        <w:spacing w:before="187"/>
        <w:ind w:left="417"/>
        <w:rPr>
          <w:color w:val="000000"/>
          <w:spacing w:val="17"/>
          <w:sz w:val="32"/>
          <w:szCs w:val="32"/>
        </w:rPr>
      </w:pPr>
      <w:r>
        <w:rPr>
          <w:color w:val="000000"/>
          <w:spacing w:val="17"/>
          <w:sz w:val="32"/>
          <w:szCs w:val="32"/>
        </w:rPr>
        <w:t>У Раи растет роза.</w:t>
      </w:r>
    </w:p>
    <w:p w:rsidR="00613135" w:rsidRDefault="00613135" w:rsidP="00613135">
      <w:pPr>
        <w:shd w:val="clear" w:color="auto" w:fill="FFFFFF"/>
        <w:tabs>
          <w:tab w:val="left" w:pos="758"/>
        </w:tabs>
        <w:spacing w:before="187"/>
        <w:ind w:left="417"/>
        <w:rPr>
          <w:color w:val="000000"/>
          <w:spacing w:val="17"/>
          <w:sz w:val="32"/>
          <w:szCs w:val="32"/>
        </w:rPr>
      </w:pPr>
      <w:r>
        <w:rPr>
          <w:color w:val="000000"/>
          <w:spacing w:val="17"/>
          <w:sz w:val="32"/>
          <w:szCs w:val="32"/>
        </w:rPr>
        <w:t>У Раи в саду растет белая роза….</w:t>
      </w:r>
    </w:p>
    <w:p w:rsidR="00613135" w:rsidRDefault="00613135" w:rsidP="00613135">
      <w:pPr>
        <w:shd w:val="clear" w:color="auto" w:fill="FFFFFF"/>
        <w:spacing w:before="398"/>
        <w:ind w:firstLine="389"/>
        <w:jc w:val="both"/>
        <w:rPr>
          <w:b/>
          <w:color w:val="000000"/>
          <w:spacing w:val="17"/>
          <w:sz w:val="32"/>
          <w:szCs w:val="32"/>
        </w:rPr>
      </w:pPr>
      <w:r>
        <w:rPr>
          <w:b/>
          <w:color w:val="000000"/>
          <w:spacing w:val="17"/>
          <w:sz w:val="32"/>
          <w:szCs w:val="32"/>
        </w:rPr>
        <w:t>Перед игрой ставьте цель и задачу, вводите элемент соревнования</w:t>
      </w:r>
      <w:r>
        <w:rPr>
          <w:color w:val="000000"/>
          <w:spacing w:val="17"/>
          <w:sz w:val="32"/>
          <w:szCs w:val="32"/>
        </w:rPr>
        <w:t xml:space="preserve">, например: « Мой пароход направляется в Москву, твой - в Киев. Чей скорее прибудет? Такая мотивация завоюет интерес Вашего ребенка, и он </w:t>
      </w:r>
      <w:r>
        <w:rPr>
          <w:b/>
          <w:color w:val="000000"/>
          <w:spacing w:val="17"/>
          <w:sz w:val="32"/>
          <w:szCs w:val="32"/>
        </w:rPr>
        <w:t>с удовольствием</w:t>
      </w:r>
      <w:r>
        <w:rPr>
          <w:color w:val="000000"/>
          <w:spacing w:val="17"/>
          <w:sz w:val="32"/>
          <w:szCs w:val="32"/>
        </w:rPr>
        <w:t xml:space="preserve"> будет с вами </w:t>
      </w:r>
      <w:r>
        <w:rPr>
          <w:b/>
          <w:color w:val="000000"/>
          <w:spacing w:val="17"/>
          <w:sz w:val="32"/>
          <w:szCs w:val="32"/>
        </w:rPr>
        <w:t>играть!</w:t>
      </w:r>
    </w:p>
    <w:p w:rsidR="00A47722" w:rsidRPr="001630B9" w:rsidRDefault="00A47722" w:rsidP="001630B9"/>
    <w:sectPr w:rsidR="00A47722" w:rsidRPr="001630B9" w:rsidSect="00A47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CF04BD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33F3319E"/>
    <w:multiLevelType w:val="hybridMultilevel"/>
    <w:tmpl w:val="74F8E1CE"/>
    <w:lvl w:ilvl="0" w:tplc="3CF04BDE">
      <w:numFmt w:val="bullet"/>
      <w:lvlText w:val="•"/>
      <w:legacy w:legacy="1" w:legacySpace="0" w:legacyIndent="34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70E7"/>
    <w:rsid w:val="001630B9"/>
    <w:rsid w:val="003C1375"/>
    <w:rsid w:val="00580121"/>
    <w:rsid w:val="00613135"/>
    <w:rsid w:val="009C4E7D"/>
    <w:rsid w:val="00A47722"/>
    <w:rsid w:val="00D370E7"/>
    <w:rsid w:val="00D74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0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630B9"/>
    <w:pPr>
      <w:widowControl/>
      <w:shd w:val="clear" w:color="auto" w:fill="FFFFFF"/>
      <w:autoSpaceDE/>
      <w:autoSpaceDN/>
      <w:adjustRightInd/>
      <w:spacing w:before="780" w:line="374" w:lineRule="exact"/>
      <w:ind w:firstLine="720"/>
      <w:jc w:val="both"/>
    </w:pPr>
    <w:rPr>
      <w:rFonts w:eastAsia="Arial Unicode MS"/>
      <w:sz w:val="32"/>
      <w:szCs w:val="32"/>
    </w:rPr>
  </w:style>
  <w:style w:type="character" w:customStyle="1" w:styleId="a4">
    <w:name w:val="Основной текст Знак"/>
    <w:basedOn w:val="a0"/>
    <w:link w:val="a3"/>
    <w:uiPriority w:val="99"/>
    <w:semiHidden/>
    <w:rsid w:val="001630B9"/>
    <w:rPr>
      <w:rFonts w:ascii="Arial" w:eastAsia="Arial Unicode MS" w:hAnsi="Arial" w:cs="Arial"/>
      <w:sz w:val="32"/>
      <w:szCs w:val="32"/>
      <w:shd w:val="clear" w:color="auto" w:fill="FFFFFF"/>
      <w:lang w:eastAsia="ru-RU"/>
    </w:rPr>
  </w:style>
  <w:style w:type="character" w:customStyle="1" w:styleId="12">
    <w:name w:val="Основной текст (12)"/>
    <w:basedOn w:val="a0"/>
    <w:link w:val="121"/>
    <w:uiPriority w:val="99"/>
    <w:locked/>
    <w:rsid w:val="001630B9"/>
    <w:rPr>
      <w:rFonts w:ascii="Arial" w:hAnsi="Arial" w:cs="Arial"/>
      <w:sz w:val="32"/>
      <w:szCs w:val="32"/>
      <w:shd w:val="clear" w:color="auto" w:fill="FFFFFF"/>
    </w:rPr>
  </w:style>
  <w:style w:type="paragraph" w:customStyle="1" w:styleId="121">
    <w:name w:val="Основной текст (12)1"/>
    <w:basedOn w:val="a"/>
    <w:link w:val="12"/>
    <w:uiPriority w:val="99"/>
    <w:rsid w:val="001630B9"/>
    <w:pPr>
      <w:widowControl/>
      <w:shd w:val="clear" w:color="auto" w:fill="FFFFFF"/>
      <w:autoSpaceDE/>
      <w:autoSpaceDN/>
      <w:adjustRightInd/>
      <w:spacing w:before="120" w:after="420" w:line="240" w:lineRule="atLeast"/>
    </w:pPr>
    <w:rPr>
      <w:rFonts w:eastAsiaTheme="minorHAnsi"/>
      <w:sz w:val="32"/>
      <w:szCs w:val="32"/>
      <w:lang w:eastAsia="en-US"/>
    </w:rPr>
  </w:style>
  <w:style w:type="character" w:customStyle="1" w:styleId="22">
    <w:name w:val="Заголовок №2 (2)"/>
    <w:basedOn w:val="a0"/>
    <w:link w:val="221"/>
    <w:uiPriority w:val="99"/>
    <w:locked/>
    <w:rsid w:val="001630B9"/>
    <w:rPr>
      <w:rFonts w:ascii="Arial Narrow" w:hAnsi="Arial Narrow" w:cs="Arial Narrow"/>
      <w:i/>
      <w:iCs/>
      <w:sz w:val="50"/>
      <w:szCs w:val="50"/>
      <w:shd w:val="clear" w:color="auto" w:fill="FFFFFF"/>
    </w:rPr>
  </w:style>
  <w:style w:type="paragraph" w:customStyle="1" w:styleId="221">
    <w:name w:val="Заголовок №2 (2)1"/>
    <w:basedOn w:val="a"/>
    <w:link w:val="22"/>
    <w:uiPriority w:val="99"/>
    <w:rsid w:val="001630B9"/>
    <w:pPr>
      <w:widowControl/>
      <w:shd w:val="clear" w:color="auto" w:fill="FFFFFF"/>
      <w:autoSpaceDE/>
      <w:autoSpaceDN/>
      <w:adjustRightInd/>
      <w:spacing w:after="120" w:line="590" w:lineRule="exact"/>
      <w:jc w:val="center"/>
      <w:outlineLvl w:val="1"/>
    </w:pPr>
    <w:rPr>
      <w:rFonts w:ascii="Arial Narrow" w:eastAsiaTheme="minorHAnsi" w:hAnsi="Arial Narrow" w:cs="Arial Narrow"/>
      <w:i/>
      <w:iCs/>
      <w:sz w:val="50"/>
      <w:szCs w:val="50"/>
      <w:lang w:eastAsia="en-US"/>
    </w:rPr>
  </w:style>
  <w:style w:type="character" w:customStyle="1" w:styleId="14">
    <w:name w:val="Основной текст (14)"/>
    <w:basedOn w:val="a0"/>
    <w:link w:val="141"/>
    <w:uiPriority w:val="99"/>
    <w:locked/>
    <w:rsid w:val="001630B9"/>
    <w:rPr>
      <w:rFonts w:ascii="Arial" w:hAnsi="Arial" w:cs="Arial"/>
      <w:sz w:val="32"/>
      <w:szCs w:val="32"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1630B9"/>
    <w:pPr>
      <w:widowControl/>
      <w:shd w:val="clear" w:color="auto" w:fill="FFFFFF"/>
      <w:autoSpaceDE/>
      <w:autoSpaceDN/>
      <w:adjustRightInd/>
      <w:spacing w:before="300" w:line="370" w:lineRule="exact"/>
      <w:ind w:firstLine="300"/>
      <w:jc w:val="both"/>
    </w:pPr>
    <w:rPr>
      <w:rFonts w:eastAsiaTheme="minorHAnsi"/>
      <w:sz w:val="32"/>
      <w:szCs w:val="32"/>
      <w:lang w:eastAsia="en-US"/>
    </w:rPr>
  </w:style>
  <w:style w:type="character" w:customStyle="1" w:styleId="a5">
    <w:name w:val="Основной текст + Курсив"/>
    <w:uiPriority w:val="99"/>
    <w:rsid w:val="001630B9"/>
    <w:rPr>
      <w:rFonts w:ascii="Arial" w:hAnsi="Arial" w:cs="Arial" w:hint="default"/>
      <w:i/>
      <w:iCs w:val="0"/>
      <w:sz w:val="32"/>
    </w:rPr>
  </w:style>
  <w:style w:type="character" w:customStyle="1" w:styleId="226">
    <w:name w:val="Заголовок №2 (2)6"/>
    <w:basedOn w:val="22"/>
    <w:uiPriority w:val="99"/>
    <w:rsid w:val="001630B9"/>
  </w:style>
  <w:style w:type="character" w:customStyle="1" w:styleId="225">
    <w:name w:val="Заголовок №2 (2)5"/>
    <w:basedOn w:val="22"/>
    <w:uiPriority w:val="99"/>
    <w:rsid w:val="001630B9"/>
    <w:rPr>
      <w:w w:val="100"/>
    </w:rPr>
  </w:style>
  <w:style w:type="character" w:customStyle="1" w:styleId="224">
    <w:name w:val="Заголовок №2 (2)4"/>
    <w:basedOn w:val="22"/>
    <w:uiPriority w:val="99"/>
    <w:rsid w:val="001630B9"/>
    <w:rPr>
      <w:noProof/>
      <w:w w:val="100"/>
    </w:rPr>
  </w:style>
  <w:style w:type="character" w:customStyle="1" w:styleId="3">
    <w:name w:val="Основной текст + Полужирный3"/>
    <w:uiPriority w:val="99"/>
    <w:rsid w:val="001630B9"/>
    <w:rPr>
      <w:rFonts w:ascii="Arial" w:hAnsi="Arial" w:cs="Arial" w:hint="default"/>
      <w:b/>
      <w:bCs w:val="0"/>
      <w:sz w:val="32"/>
    </w:rPr>
  </w:style>
  <w:style w:type="character" w:customStyle="1" w:styleId="2">
    <w:name w:val="Основной текст + Курсив2"/>
    <w:uiPriority w:val="99"/>
    <w:rsid w:val="001630B9"/>
    <w:rPr>
      <w:rFonts w:ascii="Arial" w:hAnsi="Arial" w:cs="Arial" w:hint="default"/>
      <w:i/>
      <w:iCs w:val="0"/>
      <w:noProof/>
      <w:sz w:val="32"/>
    </w:rPr>
  </w:style>
  <w:style w:type="character" w:customStyle="1" w:styleId="1425">
    <w:name w:val="Основной текст (14)25"/>
    <w:basedOn w:val="14"/>
    <w:uiPriority w:val="99"/>
    <w:rsid w:val="001630B9"/>
  </w:style>
  <w:style w:type="character" w:customStyle="1" w:styleId="1424">
    <w:name w:val="Основной текст (14)24"/>
    <w:basedOn w:val="14"/>
    <w:uiPriority w:val="99"/>
    <w:rsid w:val="001630B9"/>
    <w:rPr>
      <w:noProof/>
    </w:rPr>
  </w:style>
  <w:style w:type="character" w:customStyle="1" w:styleId="1223">
    <w:name w:val="Основной текст (12)23"/>
    <w:basedOn w:val="12"/>
    <w:uiPriority w:val="99"/>
    <w:rsid w:val="001630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2017-09-28T08:20:00Z</dcterms:created>
  <dcterms:modified xsi:type="dcterms:W3CDTF">2018-03-29T07:49:00Z</dcterms:modified>
</cp:coreProperties>
</file>