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70" w:rsidRPr="006732E1" w:rsidRDefault="006A5C70" w:rsidP="006732E1">
      <w:pPr>
        <w:jc w:val="center"/>
        <w:rPr>
          <w:rFonts w:ascii="Times New Roman" w:hAnsi="Times New Roman"/>
          <w:b/>
          <w:sz w:val="28"/>
          <w:szCs w:val="28"/>
        </w:rPr>
      </w:pPr>
      <w:r w:rsidRPr="006732E1">
        <w:rPr>
          <w:rFonts w:ascii="Times New Roman" w:hAnsi="Times New Roman"/>
          <w:b/>
          <w:sz w:val="28"/>
          <w:szCs w:val="28"/>
        </w:rPr>
        <w:t>Этапы речевого развития детей.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sz w:val="28"/>
          <w:szCs w:val="28"/>
        </w:rPr>
        <w:t>Формирование речи у ребенка начинается еще в младенчестве, гораздо раньше первых произнесенных слов. Малыш с первых дней своей жизни нуждается в общении, и стремиться к нему, выражая свои эмоции и желания всеми доступными способами. Поначалу этих способов немного, но кроха растет, и родители с нетерпением ждут, когда гуление сменится лепетом, а потом и столь долгожданными первыми словами. Но когда должно произойти первое, второе и третье? Какие существуют этапы развития речи ребенка, вы узнаете из этой статьи.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b/>
          <w:bCs/>
          <w:sz w:val="28"/>
          <w:szCs w:val="28"/>
        </w:rPr>
        <w:t>Этап 1. Крик (малыш от рождения до 1 месяца)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sz w:val="28"/>
          <w:szCs w:val="28"/>
        </w:rPr>
        <w:t xml:space="preserve">У новорожденного есть только один способ общения – это </w:t>
      </w:r>
      <w:r w:rsidRPr="006732E1">
        <w:rPr>
          <w:rFonts w:ascii="Times New Roman" w:hAnsi="Times New Roman"/>
          <w:b/>
          <w:bCs/>
          <w:sz w:val="28"/>
          <w:szCs w:val="28"/>
        </w:rPr>
        <w:t>крик</w:t>
      </w:r>
      <w:r w:rsidRPr="006732E1">
        <w:rPr>
          <w:rFonts w:ascii="Times New Roman" w:hAnsi="Times New Roman"/>
          <w:sz w:val="28"/>
          <w:szCs w:val="28"/>
        </w:rPr>
        <w:t>. С его помощью малыш сигнализирует (и прежде всего маме), что испытывает некий дискомфорт – он мокрый, он голоден, ему одиноко.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sz w:val="28"/>
          <w:szCs w:val="28"/>
        </w:rPr>
        <w:t>Важно</w:t>
      </w:r>
      <w:r>
        <w:rPr>
          <w:rFonts w:ascii="Times New Roman" w:hAnsi="Times New Roman"/>
          <w:sz w:val="28"/>
          <w:szCs w:val="28"/>
        </w:rPr>
        <w:t>,</w:t>
      </w:r>
      <w:r w:rsidRPr="006732E1">
        <w:rPr>
          <w:rFonts w:ascii="Times New Roman" w:hAnsi="Times New Roman"/>
          <w:sz w:val="28"/>
          <w:szCs w:val="28"/>
        </w:rPr>
        <w:t xml:space="preserve"> уже в это время</w:t>
      </w:r>
      <w:r>
        <w:rPr>
          <w:rFonts w:ascii="Times New Roman" w:hAnsi="Times New Roman"/>
          <w:sz w:val="28"/>
          <w:szCs w:val="28"/>
        </w:rPr>
        <w:t>,</w:t>
      </w:r>
      <w:r w:rsidRPr="006732E1">
        <w:rPr>
          <w:rFonts w:ascii="Times New Roman" w:hAnsi="Times New Roman"/>
          <w:sz w:val="28"/>
          <w:szCs w:val="28"/>
        </w:rPr>
        <w:t xml:space="preserve"> «включаться в диалог» со своим маленьким собеседником: реагировать на его просьбы, комментировать свои действия («Малыш, ты соскучился? Давай мама возьмет тебя на ручки и крепко к себе прижмёт. Вот так…Тебе уже лучше?»)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b/>
          <w:bCs/>
          <w:sz w:val="28"/>
          <w:szCs w:val="28"/>
        </w:rPr>
        <w:t>Крик</w:t>
      </w:r>
      <w:r w:rsidRPr="006732E1">
        <w:rPr>
          <w:rFonts w:ascii="Times New Roman" w:hAnsi="Times New Roman"/>
          <w:sz w:val="28"/>
          <w:szCs w:val="28"/>
        </w:rPr>
        <w:t xml:space="preserve"> вашего ребенка уже с самых первых дней имеет различные интонации, и в скором времени вы начнете их отличать.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b/>
          <w:bCs/>
          <w:sz w:val="28"/>
          <w:szCs w:val="28"/>
        </w:rPr>
        <w:t>Этап 2. Гуление (от 1 месяца до 5-6 месяцев)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b/>
          <w:bCs/>
          <w:sz w:val="28"/>
          <w:szCs w:val="28"/>
        </w:rPr>
        <w:t>Гуление</w:t>
      </w:r>
      <w:r w:rsidRPr="006732E1">
        <w:rPr>
          <w:rFonts w:ascii="Times New Roman" w:hAnsi="Times New Roman"/>
          <w:sz w:val="28"/>
          <w:szCs w:val="28"/>
        </w:rPr>
        <w:t xml:space="preserve"> – это протяжные звуки и различные их вариации: а-а-гу, гы-ы, гэ-э, а-гы и тому подобные.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sz w:val="28"/>
          <w:szCs w:val="28"/>
        </w:rPr>
        <w:t>Постепенно ребенок начинает выдавать целым потоком такие звуковые комбинации. Как и в крике, здесь есть целый диапазон интонаций, цель которых – диалог с близким и родным человеком. Ваш ребенок может гулить и в одиночестве, но обратите внимание, как меняется это гуление, когда вы появляетесь в поле зрения.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sz w:val="28"/>
          <w:szCs w:val="28"/>
        </w:rPr>
        <w:t>Этот диалог обязательно надо поддерживать: проговаривайте отдельные элементы и звуки, старайтесь повторить то, что «сказал» ваш кроха. Это своеобразная тренировка, таким образом, вы подготавливаете своего карапуза к речи.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b/>
          <w:bCs/>
          <w:sz w:val="28"/>
          <w:szCs w:val="28"/>
        </w:rPr>
        <w:t>Этап 3. Лепет (от 5 месяцев до 11-12 месяцев)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sz w:val="28"/>
          <w:szCs w:val="28"/>
        </w:rPr>
        <w:t>Теперь малыш начинает переходить к произнесению отдельных слогов, таких как «ма», «да», «ба», «па». Это очень важный этап развития речи ребенка, потому что именно сейчас идет подготовка артикуляционного аппарата к произнесению самых первых слов.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sz w:val="28"/>
          <w:szCs w:val="28"/>
        </w:rPr>
        <w:t xml:space="preserve">В этом возрасте вашему малышу необходимо слышать взрослую речь, обращенную непосредственно к нему. Пойте ритмичные </w:t>
      </w:r>
      <w:hyperlink r:id="rId4" w:tgtFrame="_blank" w:tooltip="Песни для развития речи" w:history="1">
        <w:r w:rsidRPr="006732E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песни для развития речи</w:t>
        </w:r>
      </w:hyperlink>
      <w:r w:rsidRPr="006732E1">
        <w:rPr>
          <w:rFonts w:ascii="Times New Roman" w:hAnsi="Times New Roman"/>
          <w:sz w:val="28"/>
          <w:szCs w:val="28"/>
        </w:rPr>
        <w:t>, многократно повторяйте простые слоги, рассказывайте маленькие стишки, озвучивайте простые движения: «давай помашем пока-пока», «дай-дай игрушку» и т.п.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b/>
          <w:bCs/>
          <w:sz w:val="28"/>
          <w:szCs w:val="28"/>
        </w:rPr>
        <w:t>Этап 4. Первые слова (от 1 до 1,5 лет)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sz w:val="28"/>
          <w:szCs w:val="28"/>
        </w:rPr>
        <w:t>Примерно в год словарный запас ребенка составляет 5-10 слов, к полутора годам он возрастает в два-три раза (здесь считаются и усеченные слова, и звукоподражания, например, би-би – машина; ляля – кукла; ам-ам – кушать, мяу – кошка).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sz w:val="28"/>
          <w:szCs w:val="28"/>
        </w:rPr>
        <w:t xml:space="preserve">Расширяется у ребенка и так называемый </w:t>
      </w:r>
      <w:hyperlink r:id="rId5" w:tgtFrame="_blank" w:tooltip="Что такое пассивный и активный словарь, и что родителям нужно о них знать" w:history="1">
        <w:r w:rsidRPr="006732E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пассивный словарь</w:t>
        </w:r>
      </w:hyperlink>
      <w:r w:rsidRPr="006732E1">
        <w:rPr>
          <w:rFonts w:ascii="Times New Roman" w:hAnsi="Times New Roman"/>
          <w:sz w:val="28"/>
          <w:szCs w:val="28"/>
        </w:rPr>
        <w:t xml:space="preserve"> – запас слов, которые малыш уже понимает, но пока произнести не может.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sz w:val="28"/>
          <w:szCs w:val="28"/>
        </w:rPr>
        <w:t>Именно в этот период ваш кроха начинает видеть связь «название-предмет», слова для него наполняются смыслом. Старайтесь комментировать свои действия, когда вы находитесь вместе с карапузом, называйте окружающие предметы своими именами.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sz w:val="28"/>
          <w:szCs w:val="28"/>
        </w:rPr>
        <w:t>И самое время завести тетрадку, в которую будете записывать речевые «подвиги» вашего юного говоруна! Так вы сможете и контролировать этапы развития речи, и сохранить для себя и своего ребенка замечательный подарок – память о таких насыщенных днях.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b/>
          <w:bCs/>
          <w:sz w:val="28"/>
          <w:szCs w:val="28"/>
        </w:rPr>
        <w:t>Этап 5. Начало фразовой речи (от 1,5 до 2 лет)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sz w:val="28"/>
          <w:szCs w:val="28"/>
        </w:rPr>
        <w:t>На этом этапе малыш учится говорить слова полностью, а не использовать их усеченную форму. Словарный запас растет, постепенно ребенок соединяет слова в маленькие предложения, состоящие из двух слов (предлоги зачастую отсутствуют): «Ваня ам-ам» (Ваня хочет кушать), «Ваня кися» (У Вани котенок).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sz w:val="28"/>
          <w:szCs w:val="28"/>
        </w:rPr>
        <w:t>Для таких мини-фраз необходимы глаголы, поэтому старайтесь обогащать словарный запас малыша еще и ими. Используйте простые игры для развития и формирования</w:t>
      </w:r>
      <w:hyperlink r:id="rId6" w:tgtFrame="_blank" w:tooltip="Фразовая речь у ребенка" w:history="1">
        <w:r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  <w:r w:rsidRPr="006732E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фразовой речи у ребенка.</w:t>
        </w:r>
        <w:r w:rsidRPr="006732E1">
          <w:rPr>
            <w:rStyle w:val="Hyperlink"/>
            <w:rFonts w:ascii="Times New Roman" w:hAnsi="Times New Roman"/>
            <w:sz w:val="28"/>
            <w:szCs w:val="28"/>
          </w:rPr>
          <w:t> </w:t>
        </w:r>
      </w:hyperlink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sz w:val="28"/>
          <w:szCs w:val="28"/>
        </w:rPr>
        <w:t> </w:t>
      </w:r>
      <w:r w:rsidRPr="006732E1">
        <w:rPr>
          <w:rFonts w:ascii="Times New Roman" w:hAnsi="Times New Roman"/>
          <w:b/>
          <w:bCs/>
          <w:sz w:val="28"/>
          <w:szCs w:val="28"/>
        </w:rPr>
        <w:t>Этап 6. Построение простых фраз (от 2 до 2,5 лет)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sz w:val="28"/>
          <w:szCs w:val="28"/>
        </w:rPr>
        <w:t>На этом этапе развития речи ваш ребенок уже начинает задавать вопросы: «Где?», «Когда?», «Куда?», «Кто?». В его лексиконе появляются предлоги, а также прилагательные и местоимения. Малыш все увереннее складывает предложения из трех-четырех слов, учится согласовывать их в числе, роде, а также падеже, хотя ошибки еще неизбежны.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sz w:val="28"/>
          <w:szCs w:val="28"/>
        </w:rPr>
        <w:t>В этот период ваш карапуз учится выражать свои желания, идет на контакт и общение с другими детьми и взрослыми, старается рассказать, что ему понравилось, например, на прогулке или в зоопарке.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b/>
          <w:bCs/>
          <w:sz w:val="28"/>
          <w:szCs w:val="28"/>
        </w:rPr>
        <w:t>Этап 7. Развернутые фразы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sz w:val="28"/>
          <w:szCs w:val="28"/>
        </w:rPr>
        <w:t>Этот этап развития речи характеризуется активным общением вашего непоседы с вами и окружающим миром. Ребенок задает вопросы (и чем дальше, тем больше), слушает ваши ответы. Он воспроизводит ваши слова или пересказывает сказку, которую вы с ним читали. В общении малыш употребляет обобщающие слова, применяет все части речи, его словарный запас растет, и маленький исследователь стремится его опробовать.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sz w:val="28"/>
          <w:szCs w:val="28"/>
        </w:rPr>
        <w:t>Приведенные в этой статье возрастные границы являются примерными, ориентировочными, но они помогут вам оценить, на каком этапе развития речи находится именно ваш ребенок.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2E1">
        <w:rPr>
          <w:rFonts w:ascii="Times New Roman" w:hAnsi="Times New Roman"/>
          <w:sz w:val="28"/>
          <w:szCs w:val="28"/>
        </w:rPr>
        <w:t>Радостного вам общения с вашим малышом и веселых совместных игр!</w:t>
      </w:r>
    </w:p>
    <w:p w:rsidR="006A5C70" w:rsidRPr="006732E1" w:rsidRDefault="006A5C70" w:rsidP="00673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A5C70" w:rsidRPr="006732E1" w:rsidSect="00F7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847"/>
    <w:rsid w:val="00041BAB"/>
    <w:rsid w:val="000756A4"/>
    <w:rsid w:val="006732E1"/>
    <w:rsid w:val="006A5C70"/>
    <w:rsid w:val="0085319F"/>
    <w:rsid w:val="00952847"/>
    <w:rsid w:val="00C22498"/>
    <w:rsid w:val="00F7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32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hrebenka.ru/frazovaya-rech-u-rebenka/" TargetMode="External"/><Relationship Id="rId5" Type="http://schemas.openxmlformats.org/officeDocument/2006/relationships/hyperlink" Target="http://rechrebenka.ru/chto-takoe-passivnyj-i-aktivnyj-slovar-i-chto-roditelyam-nuzhno-o-nih-znat/" TargetMode="External"/><Relationship Id="rId4" Type="http://schemas.openxmlformats.org/officeDocument/2006/relationships/hyperlink" Target="http://rechrebenka.ru/pesni-dlya-razvitiya-rech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814</Words>
  <Characters>4640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Пользователь</cp:lastModifiedBy>
  <cp:revision>6</cp:revision>
  <dcterms:created xsi:type="dcterms:W3CDTF">2016-11-08T11:36:00Z</dcterms:created>
  <dcterms:modified xsi:type="dcterms:W3CDTF">2016-11-11T10:04:00Z</dcterms:modified>
</cp:coreProperties>
</file>