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67" w:rsidRPr="00A4799E" w:rsidRDefault="00B07F67" w:rsidP="00B07F67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 w:rsidRPr="00A4799E">
        <w:rPr>
          <w:rFonts w:ascii="Times New Roman" w:hAnsi="Times New Roman" w:cs="Times New Roman"/>
          <w:b/>
          <w:i w:val="0"/>
          <w:iCs w:val="0"/>
          <w:color w:val="000000"/>
          <w:spacing w:val="-12"/>
          <w:sz w:val="36"/>
          <w:szCs w:val="36"/>
        </w:rPr>
        <w:t>Покорение звука  «Р»</w:t>
      </w:r>
    </w:p>
    <w:p w:rsidR="00B07F67" w:rsidRPr="00B07F67" w:rsidRDefault="00B07F67" w:rsidP="00B07F67">
      <w:pPr>
        <w:shd w:val="clear" w:color="auto" w:fill="FFFFFF"/>
        <w:spacing w:before="365"/>
        <w:ind w:left="19" w:firstLine="283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     Неправильное п</w:t>
      </w:r>
      <w:r w:rsidR="00A4799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роизношение звука «Р»</w:t>
      </w:r>
      <w:bookmarkStart w:id="0" w:name="_GoBack"/>
      <w:bookmarkEnd w:id="0"/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встречается достаточно часто. 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Исправить дефект можно, прибегнув к помощи логопеда. Целесообразно выполнять дома артикуляционную гимнастику. </w:t>
      </w:r>
    </w:p>
    <w:p w:rsidR="00B07F67" w:rsidRPr="00B07F67" w:rsidRDefault="00B07F67" w:rsidP="00B07F67">
      <w:pPr>
        <w:shd w:val="clear" w:color="auto" w:fill="FFFFFF"/>
        <w:spacing w:before="365"/>
        <w:ind w:left="19" w:firstLine="283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</w:t>
      </w:r>
      <w:r w:rsidRPr="00B07F67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 xml:space="preserve"> Артикуляционная гимнастика - это своеобразная разминка для развития 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подвижности артикуляционного аппарата, для выработки правильного уклада языка, которая проводится 3 – 4 раза в день: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 «улыбка - трубочка» 10 раз,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Pr="00B07F67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 xml:space="preserve">максимальное высовывание вперед - назад, движения влево </w:t>
      </w:r>
      <w:r w:rsidRPr="00B07F67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-  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  </w:t>
      </w:r>
      <w:r w:rsidRPr="00B07F67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 xml:space="preserve">вправо, вверх - вниз, </w:t>
      </w:r>
      <w:proofErr w:type="spellStart"/>
      <w:r w:rsidRPr="00B07F67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>распластывание</w:t>
      </w:r>
      <w:proofErr w:type="spellEnd"/>
      <w:r w:rsidRPr="00B07F67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 xml:space="preserve"> - суживание (по 10раз),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 xml:space="preserve">- попеременное 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открывание и закрывание рта (по 10 раз),  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присасывание языка к небу, а затем попеременное открывание и  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закрывание 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рта, свертывание кончика языка в трубочку, </w:t>
      </w:r>
      <w:proofErr w:type="spellStart"/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покусывание</w:t>
      </w:r>
      <w:proofErr w:type="spellEnd"/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 распластанного кончика языка.  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</w:p>
    <w:p w:rsidR="00B07F67" w:rsidRPr="00B07F67" w:rsidRDefault="00B07F67" w:rsidP="00B07F67">
      <w:pPr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При произнесении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звука «Р»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губы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несколько открыты, верхние и нижние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зубы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отстоят друг от друга на один </w:t>
      </w:r>
      <w:proofErr w:type="gramStart"/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>-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д</w:t>
      </w:r>
      <w:proofErr w:type="gramEnd"/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ва миллиметра, передняя часть </w:t>
      </w:r>
      <w:r w:rsidRPr="00B07F67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</w:rPr>
        <w:t>языка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в форме «чашечки» поднимается за верхние зубы, 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а боковые края прижимаются к коренным зубам, кончик языка свободно ложится на альвеолы (бугорки у корней верхних зубов). Корень языка оттягивается вниз, образуя своеобразный желобок, в который устремляется поток выдыхаемого при разговоре </w:t>
      </w:r>
      <w:r w:rsidRPr="00B07F67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</w:rPr>
        <w:t>воздуха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. Под его напором </w:t>
      </w:r>
      <w:r w:rsidRPr="00B07F67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</w:rPr>
        <w:t>кончик языка вибрирует, издавая звук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.</w:t>
      </w:r>
    </w:p>
    <w:p w:rsidR="00B07F67" w:rsidRPr="00B07F67" w:rsidRDefault="00B07F67" w:rsidP="00B07F67">
      <w:pPr>
        <w:shd w:val="clear" w:color="auto" w:fill="FFFFFF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07F67" w:rsidRPr="00B07F67" w:rsidRDefault="00B07F67" w:rsidP="00B07F67">
      <w:pPr>
        <w:shd w:val="clear" w:color="auto" w:fill="FFFFFF"/>
        <w:ind w:left="14" w:firstLine="31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Однако часто бывает так, что положение органов произношения правильное, а звук «не выходит» - вместо рокота слышится шипение. Значит, не приходит в движение кончик языка, не создаются вибрационные колебания. Чтобы их вызвать, необходимо прибегнуть к механической помощи. Быстро и отрывисто 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произносить звукосочетание «</w:t>
      </w:r>
      <w:proofErr w:type="spellStart"/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ж</w:t>
      </w:r>
      <w:proofErr w:type="spellEnd"/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» или «</w:t>
      </w:r>
      <w:proofErr w:type="spellStart"/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» и одновременно подво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дить под кончик языка </w:t>
      </w:r>
      <w:r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>указательный палец и произво</w:t>
      </w:r>
      <w:r w:rsidRPr="00B07F67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 xml:space="preserve">дить быстрые колебательные движения вправо - влево 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>(как маятник). Вначале послышится «</w:t>
      </w:r>
      <w:proofErr w:type="spellStart"/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>тр</w:t>
      </w:r>
      <w:proofErr w:type="spellEnd"/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>», а затем и отчетливое «</w:t>
      </w:r>
      <w:proofErr w:type="spellStart"/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>ррр</w:t>
      </w:r>
      <w:proofErr w:type="spellEnd"/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». </w:t>
      </w:r>
    </w:p>
    <w:p w:rsidR="00B07F67" w:rsidRPr="00B07F67" w:rsidRDefault="00B07F67" w:rsidP="00B07F67">
      <w:pPr>
        <w:shd w:val="clear" w:color="auto" w:fill="FFFFFF"/>
        <w:ind w:left="14" w:firstLine="31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B07F67" w:rsidRPr="00B07F67" w:rsidRDefault="00B07F67" w:rsidP="00B07F67">
      <w:pPr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Появившийся молодой звук настолько слаб, что он нуждается в немедленном закреплении (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автоматизации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). Вначале звук закрепляют в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слогах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потом в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словах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и, наконец, в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предложениях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пословицах и 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поговорках, насыщенных звуком «р».</w:t>
      </w:r>
      <w:r w:rsidRPr="00B07F6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Хорошее произношение звука «р» при чтении текста дает основание для перехода к 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закреплению звука в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стихотворениях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 w:rsidRPr="00B07F67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И, наконец, произношение звука «р» в </w:t>
      </w:r>
      <w:r w:rsidRPr="00B07F67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</w:rPr>
        <w:t>скороговорках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.</w:t>
      </w:r>
    </w:p>
    <w:p w:rsidR="00B07F67" w:rsidRPr="00B07F67" w:rsidRDefault="00B07F67" w:rsidP="00B07F67">
      <w:pPr>
        <w:shd w:val="clear" w:color="auto" w:fill="FFFFFF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</w:t>
      </w:r>
    </w:p>
    <w:p w:rsidR="00DB4596" w:rsidRPr="00B07F67" w:rsidRDefault="00DB4596">
      <w:pPr>
        <w:rPr>
          <w:rFonts w:ascii="Times New Roman" w:hAnsi="Times New Roman" w:cs="Times New Roman"/>
          <w:sz w:val="28"/>
          <w:szCs w:val="28"/>
        </w:rPr>
      </w:pPr>
    </w:p>
    <w:sectPr w:rsidR="00DB4596" w:rsidRPr="00B07F67" w:rsidSect="00DB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F67"/>
    <w:rsid w:val="00A4799E"/>
    <w:rsid w:val="00B07F67"/>
    <w:rsid w:val="00D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2017-11-30T07:24:00Z</dcterms:created>
  <dcterms:modified xsi:type="dcterms:W3CDTF">2020-11-29T19:11:00Z</dcterms:modified>
</cp:coreProperties>
</file>