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9E" w:rsidRPr="006F7543" w:rsidRDefault="00CF7B9E" w:rsidP="00CF7B9E">
      <w:pPr>
        <w:shd w:val="clear" w:color="auto" w:fill="FFFFFF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7543">
        <w:rPr>
          <w:rFonts w:ascii="Times New Roman" w:hAnsi="Times New Roman" w:cs="Times New Roman"/>
          <w:b/>
          <w:iCs w:val="0"/>
          <w:color w:val="000000"/>
          <w:spacing w:val="-12"/>
          <w:sz w:val="40"/>
          <w:szCs w:val="40"/>
        </w:rPr>
        <w:t>Особенности восприятия картинок (картин).</w:t>
      </w:r>
    </w:p>
    <w:p w:rsidR="00CF7B9E" w:rsidRPr="00CF7B9E" w:rsidRDefault="00CF7B9E" w:rsidP="00CF7B9E">
      <w:pPr>
        <w:shd w:val="clear" w:color="auto" w:fill="FFFFFF"/>
        <w:spacing w:before="360"/>
        <w:ind w:right="67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</w:rPr>
        <w:t xml:space="preserve">Познание начинается с ощущений и восприятий окружающих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>предметов. Однако п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4"/>
          <w:sz w:val="28"/>
          <w:szCs w:val="28"/>
        </w:rPr>
        <w:t xml:space="preserve">режде чем узнать изображение и обозначить его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</w:rPr>
        <w:t>словом, например, мяч (бом-бом), матрешка (</w:t>
      </w:r>
      <w:proofErr w:type="spellStart"/>
      <w:proofErr w:type="gramStart"/>
      <w:r w:rsidRPr="00CF7B9E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</w:rPr>
        <w:t>ба-ба</w:t>
      </w:r>
      <w:proofErr w:type="spellEnd"/>
      <w:proofErr w:type="gramEnd"/>
      <w:r w:rsidRPr="00CF7B9E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</w:rPr>
        <w:t xml:space="preserve">),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4"/>
          <w:sz w:val="28"/>
          <w:szCs w:val="28"/>
        </w:rPr>
        <w:t xml:space="preserve">ребенок должен неоднократно видеть предметы и действовать с ними, обследовать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их свойства (двигать, бросать, разделить на части и т.д.).</w:t>
      </w:r>
    </w:p>
    <w:p w:rsidR="00CF7B9E" w:rsidRPr="00CF7B9E" w:rsidRDefault="00CF7B9E" w:rsidP="00CF7B9E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-8"/>
          <w:sz w:val="28"/>
          <w:szCs w:val="28"/>
        </w:rPr>
        <w:t xml:space="preserve">         Поэтому 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8"/>
          <w:sz w:val="28"/>
          <w:szCs w:val="28"/>
        </w:rPr>
        <w:t>занятиям с картинками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8"/>
          <w:sz w:val="28"/>
          <w:szCs w:val="28"/>
        </w:rPr>
        <w:t xml:space="preserve"> должны 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8"/>
          <w:sz w:val="28"/>
          <w:szCs w:val="28"/>
        </w:rPr>
        <w:t>предшествовать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8"/>
          <w:sz w:val="28"/>
          <w:szCs w:val="28"/>
        </w:rPr>
        <w:t xml:space="preserve"> 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8"/>
          <w:sz w:val="28"/>
          <w:szCs w:val="28"/>
        </w:rPr>
        <w:t xml:space="preserve">наблюдению и 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5"/>
          <w:sz w:val="28"/>
          <w:szCs w:val="28"/>
        </w:rPr>
        <w:t>действиям с реальными предметами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1"/>
          <w:sz w:val="28"/>
          <w:szCs w:val="28"/>
        </w:rPr>
        <w:t xml:space="preserve">.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</w:rPr>
        <w:t xml:space="preserve">Картинка - это лишь «знак» самого предмета, его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плоскостное изображение. А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 xml:space="preserve">оно не всегда совпадает с тем, с чем малыш встречался в реальной жизни. Например, его чашечка не похожа на ту, что нарисована на </w:t>
      </w:r>
      <w:r w:rsidRPr="00CF7B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картинке, но ребенок узнает предмет и называет его. Это значит, что у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3"/>
          <w:sz w:val="28"/>
          <w:szCs w:val="28"/>
        </w:rPr>
        <w:t xml:space="preserve">ребенка сформировались обобщенный образ предмета и обобщенное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 xml:space="preserve">представление о его назначении и способе использования. </w:t>
      </w:r>
    </w:p>
    <w:p w:rsidR="00CF7B9E" w:rsidRPr="00CF7B9E" w:rsidRDefault="00CF7B9E" w:rsidP="00CF7B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</w:rPr>
        <w:t xml:space="preserve">         Маленькие дети не умеют последовательно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8"/>
          <w:sz w:val="28"/>
          <w:szCs w:val="28"/>
        </w:rPr>
        <w:t xml:space="preserve">«изучать» изображения предметов по контуру взглядом. Они «выхватывают»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 xml:space="preserve">наиболее яркую часть рисунка и акцентируют внимание на ней, «не видя»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 xml:space="preserve">изображения в целом. Поэтому ребенка необходимо научить рассматривать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изображение и глазками и рукой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3"/>
          <w:sz w:val="28"/>
          <w:szCs w:val="28"/>
        </w:rPr>
        <w:t xml:space="preserve">(ощупать, обвести по контуру). Обучение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 xml:space="preserve">действиям ориентировочного и исследовательского характера должно идти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параллельно, потому что «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6"/>
          <w:sz w:val="28"/>
          <w:szCs w:val="28"/>
        </w:rPr>
        <w:t>глаз учит руку, а рука учит глаз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» (И.П. Павлов).</w:t>
      </w:r>
    </w:p>
    <w:p w:rsidR="00CF7B9E" w:rsidRPr="00CF7B9E" w:rsidRDefault="00CF7B9E" w:rsidP="00CF7B9E">
      <w:pPr>
        <w:shd w:val="clear" w:color="auto" w:fill="FFFFFF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 xml:space="preserve">        Следовательно, при рассматривании картинок взрослый обводит пальцем ребенка изображения по контуру, называя изображенный предмет, побуждает к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 xml:space="preserve">повторению. С помощью фиксирующего действия происходят зрительный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 xml:space="preserve">анализ рисунка, а затем и синтез, то есть умение видеть предмет в целом с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деталями и особенностями.</w:t>
      </w:r>
    </w:p>
    <w:p w:rsidR="00CF7B9E" w:rsidRPr="00CF7B9E" w:rsidRDefault="00CF7B9E" w:rsidP="00CF7B9E">
      <w:pPr>
        <w:shd w:val="clear" w:color="auto" w:fill="FFFFFF"/>
        <w:ind w:left="24" w:right="67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 xml:space="preserve">Набор картинок для занятий с детьми не следует рассматривать как средство художественного воспитания. Картинки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3"/>
          <w:sz w:val="28"/>
          <w:szCs w:val="28"/>
        </w:rPr>
        <w:t>выступ</w:t>
      </w:r>
      <w:r w:rsidR="006F7543">
        <w:rPr>
          <w:rFonts w:ascii="Times New Roman" w:hAnsi="Times New Roman" w:cs="Times New Roman"/>
          <w:i w:val="0"/>
          <w:iCs w:val="0"/>
          <w:color w:val="000000"/>
          <w:spacing w:val="-3"/>
          <w:sz w:val="28"/>
          <w:szCs w:val="28"/>
        </w:rPr>
        <w:t>а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3"/>
          <w:sz w:val="28"/>
          <w:szCs w:val="28"/>
        </w:rPr>
        <w:t xml:space="preserve">ют в качестве знаковой системы, 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3"/>
          <w:sz w:val="28"/>
          <w:szCs w:val="28"/>
        </w:rPr>
        <w:t xml:space="preserve">способствуют развитию речи и 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5"/>
          <w:sz w:val="28"/>
          <w:szCs w:val="28"/>
        </w:rPr>
        <w:t>мышления, а в итоге - умственному развитию.</w:t>
      </w:r>
    </w:p>
    <w:p w:rsidR="00CF7B9E" w:rsidRPr="00CF7B9E" w:rsidRDefault="00CF7B9E" w:rsidP="00CF7B9E">
      <w:pPr>
        <w:shd w:val="clear" w:color="auto" w:fill="FFFFFF"/>
        <w:spacing w:before="5"/>
        <w:ind w:left="34" w:right="48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-3"/>
          <w:sz w:val="28"/>
          <w:szCs w:val="28"/>
        </w:rPr>
        <w:t xml:space="preserve">Работа с картинками строится на основе принципов 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3"/>
          <w:sz w:val="28"/>
          <w:szCs w:val="28"/>
        </w:rPr>
        <w:t xml:space="preserve">от простого к 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7"/>
          <w:sz w:val="28"/>
          <w:szCs w:val="28"/>
        </w:rPr>
        <w:t>сложному и от частного к общему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</w:rPr>
        <w:t>. Вначале э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>то изображения отдельных предметов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4"/>
          <w:sz w:val="28"/>
          <w:szCs w:val="28"/>
        </w:rPr>
        <w:t xml:space="preserve">. Далее - серии </w:t>
      </w:r>
      <w:r w:rsidRPr="00CF7B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обобщений: «Одежда», «Мебель», «Посуда» и т.п. Затем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</w:rPr>
        <w:t xml:space="preserve">следуют серии на основе дальнейших обобщений: «Посуда столовая» и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 xml:space="preserve">«Посуда чайная» и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7"/>
          <w:sz w:val="28"/>
          <w:szCs w:val="28"/>
        </w:rPr>
        <w:t>др.</w:t>
      </w:r>
    </w:p>
    <w:p w:rsidR="00CF7B9E" w:rsidRPr="00CF7B9E" w:rsidRDefault="00CF7B9E" w:rsidP="00CF7B9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-2"/>
          <w:sz w:val="28"/>
          <w:szCs w:val="28"/>
        </w:rPr>
        <w:t xml:space="preserve">       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6"/>
          <w:sz w:val="28"/>
          <w:szCs w:val="28"/>
        </w:rPr>
        <w:t xml:space="preserve">Картинки и картины оказывают на детей глубокое эмоциональное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воздействие</w:t>
      </w:r>
      <w:r w:rsidR="006F7543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>,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2"/>
          <w:sz w:val="28"/>
          <w:szCs w:val="28"/>
        </w:rPr>
        <w:t xml:space="preserve"> и является</w:t>
      </w:r>
      <w:r w:rsidRPr="00CF7B9E"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  <w:t xml:space="preserve"> необходимыми для умственного развития и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>физического совершенствования.</w:t>
      </w:r>
      <w:r w:rsidRPr="00CF7B9E">
        <w:rPr>
          <w:rFonts w:ascii="Times New Roman" w:hAnsi="Times New Roman" w:cs="Times New Roman"/>
          <w:sz w:val="28"/>
          <w:szCs w:val="28"/>
        </w:rPr>
        <w:t xml:space="preserve"> </w:t>
      </w:r>
      <w:r w:rsidRPr="00CF7B9E">
        <w:rPr>
          <w:rFonts w:ascii="Times New Roman" w:hAnsi="Times New Roman" w:cs="Times New Roman"/>
          <w:b/>
          <w:i w:val="0"/>
          <w:iCs w:val="0"/>
          <w:color w:val="000000"/>
          <w:spacing w:val="-5"/>
          <w:sz w:val="28"/>
          <w:szCs w:val="28"/>
        </w:rPr>
        <w:t>Таким образом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5"/>
          <w:sz w:val="28"/>
          <w:szCs w:val="28"/>
        </w:rPr>
        <w:t>, картинка, прежде всего:</w:t>
      </w:r>
    </w:p>
    <w:p w:rsidR="00CF7B9E" w:rsidRPr="00CF7B9E" w:rsidRDefault="00CF7B9E" w:rsidP="00CF7B9E">
      <w:pPr>
        <w:numPr>
          <w:ilvl w:val="0"/>
          <w:numId w:val="1"/>
        </w:numPr>
        <w:shd w:val="clear" w:color="auto" w:fill="FFFFFF"/>
        <w:tabs>
          <w:tab w:val="left" w:pos="1507"/>
        </w:tabs>
        <w:spacing w:before="10"/>
        <w:ind w:left="1152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несет определенную информацию;</w:t>
      </w:r>
    </w:p>
    <w:p w:rsidR="00CF7B9E" w:rsidRPr="00CF7B9E" w:rsidRDefault="00CF7B9E" w:rsidP="00CF7B9E">
      <w:pPr>
        <w:numPr>
          <w:ilvl w:val="0"/>
          <w:numId w:val="1"/>
        </w:numPr>
        <w:shd w:val="clear" w:color="auto" w:fill="FFFFFF"/>
        <w:tabs>
          <w:tab w:val="left" w:pos="1507"/>
        </w:tabs>
        <w:spacing w:before="5"/>
        <w:ind w:left="1152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преследует определенную цель;</w:t>
      </w:r>
    </w:p>
    <w:p w:rsidR="00CF7B9E" w:rsidRPr="00CF7B9E" w:rsidRDefault="00CF7B9E" w:rsidP="00CF7B9E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152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proofErr w:type="gramStart"/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понятна</w:t>
      </w:r>
      <w:proofErr w:type="gramEnd"/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 xml:space="preserve"> и доступна </w:t>
      </w:r>
      <w:r w:rsidR="006F7543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 xml:space="preserve">к </w:t>
      </w: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восприятию;</w:t>
      </w:r>
    </w:p>
    <w:p w:rsidR="00CF7B9E" w:rsidRPr="00CF7B9E" w:rsidRDefault="00CF7B9E" w:rsidP="00CF7B9E">
      <w:pPr>
        <w:numPr>
          <w:ilvl w:val="0"/>
          <w:numId w:val="1"/>
        </w:numPr>
        <w:shd w:val="clear" w:color="auto" w:fill="FFFFFF"/>
        <w:tabs>
          <w:tab w:val="left" w:pos="1507"/>
        </w:tabs>
        <w:ind w:left="1152"/>
        <w:rPr>
          <w:rFonts w:ascii="Times New Roman" w:hAnsi="Times New Roman" w:cs="Times New Roman"/>
          <w:i w:val="0"/>
          <w:iCs w:val="0"/>
          <w:color w:val="000000"/>
          <w:sz w:val="28"/>
          <w:szCs w:val="28"/>
        </w:rPr>
      </w:pPr>
      <w:r w:rsidRPr="00CF7B9E">
        <w:rPr>
          <w:rFonts w:ascii="Times New Roman" w:hAnsi="Times New Roman" w:cs="Times New Roman"/>
          <w:i w:val="0"/>
          <w:iCs w:val="0"/>
          <w:color w:val="000000"/>
          <w:spacing w:val="-6"/>
          <w:sz w:val="28"/>
          <w:szCs w:val="28"/>
        </w:rPr>
        <w:t>имеет тенденцию к усложнению.</w:t>
      </w:r>
    </w:p>
    <w:p w:rsidR="00FF5A30" w:rsidRDefault="00FF5A30"/>
    <w:sectPr w:rsidR="00FF5A30" w:rsidSect="00F1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38522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A30"/>
    <w:rsid w:val="006F7543"/>
    <w:rsid w:val="00CF7B9E"/>
    <w:rsid w:val="00F149DC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Инга Викторовна</cp:lastModifiedBy>
  <cp:revision>3</cp:revision>
  <dcterms:created xsi:type="dcterms:W3CDTF">2017-02-02T21:18:00Z</dcterms:created>
  <dcterms:modified xsi:type="dcterms:W3CDTF">2018-02-01T07:04:00Z</dcterms:modified>
</cp:coreProperties>
</file>