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54" w:rsidRDefault="00077154" w:rsidP="00077154">
      <w:pPr>
        <w:shd w:val="clear" w:color="auto" w:fill="FFFFFF"/>
        <w:tabs>
          <w:tab w:val="left" w:pos="2811"/>
          <w:tab w:val="center" w:pos="5032"/>
        </w:tabs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-12"/>
          <w:sz w:val="32"/>
          <w:szCs w:val="32"/>
          <w:u w:val="single"/>
        </w:rPr>
      </w:pPr>
      <w:r>
        <w:rPr>
          <w:rFonts w:ascii="Times New Roman" w:hAnsi="Times New Roman" w:cs="Times New Roman"/>
          <w:iCs/>
          <w:color w:val="000000"/>
          <w:spacing w:val="-12"/>
          <w:sz w:val="28"/>
          <w:szCs w:val="28"/>
        </w:rPr>
        <w:tab/>
      </w:r>
      <w:r w:rsidRPr="00077154">
        <w:rPr>
          <w:rFonts w:ascii="Times New Roman" w:hAnsi="Times New Roman" w:cs="Times New Roman"/>
          <w:b/>
          <w:iCs/>
          <w:color w:val="000000"/>
          <w:spacing w:val="-12"/>
          <w:sz w:val="32"/>
          <w:szCs w:val="32"/>
          <w:u w:val="single"/>
        </w:rPr>
        <w:t>Как научить ребенка рассказывать</w:t>
      </w:r>
    </w:p>
    <w:p w:rsidR="00077154" w:rsidRPr="00077154" w:rsidRDefault="00077154" w:rsidP="00077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Учить ребенка рассказывать - это значит формировать его связную речь. Эта </w:t>
      </w:r>
      <w:r w:rsidRPr="00077154">
        <w:rPr>
          <w:rFonts w:ascii="Times New Roman" w:hAnsi="Times New Roman" w:cs="Times New Roman"/>
          <w:iCs/>
          <w:color w:val="000000"/>
          <w:spacing w:val="4"/>
          <w:w w:val="88"/>
          <w:sz w:val="28"/>
          <w:szCs w:val="28"/>
        </w:rPr>
        <w:t xml:space="preserve">задача входит как составная в общую задачу развития речи детей дошкольного </w:t>
      </w:r>
      <w:r w:rsidRPr="00077154">
        <w:rPr>
          <w:rFonts w:ascii="Times New Roman" w:hAnsi="Times New Roman" w:cs="Times New Roman"/>
          <w:iCs/>
          <w:color w:val="000000"/>
          <w:spacing w:val="-2"/>
          <w:w w:val="88"/>
          <w:sz w:val="28"/>
          <w:szCs w:val="28"/>
        </w:rPr>
        <w:t>возраста.</w:t>
      </w:r>
    </w:p>
    <w:p w:rsidR="00077154" w:rsidRPr="00077154" w:rsidRDefault="00077154" w:rsidP="00077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4"/>
          <w:w w:val="88"/>
          <w:sz w:val="28"/>
          <w:szCs w:val="28"/>
        </w:rPr>
        <w:t xml:space="preserve">Речь ребенка развивается в единстве с формированием его мышления. </w:t>
      </w:r>
      <w:r w:rsidRPr="00077154">
        <w:rPr>
          <w:rFonts w:ascii="Times New Roman" w:hAnsi="Times New Roman" w:cs="Times New Roman"/>
          <w:iCs/>
          <w:color w:val="000000"/>
          <w:spacing w:val="11"/>
          <w:w w:val="88"/>
          <w:sz w:val="28"/>
          <w:szCs w:val="28"/>
        </w:rPr>
        <w:t xml:space="preserve">Мыслительные и языковые навыки дети приобретают лишь в общении с </w:t>
      </w:r>
      <w:r w:rsidRPr="00077154">
        <w:rPr>
          <w:rFonts w:ascii="Times New Roman" w:hAnsi="Times New Roman" w:cs="Times New Roman"/>
          <w:iCs/>
          <w:color w:val="000000"/>
          <w:spacing w:val="10"/>
          <w:w w:val="88"/>
          <w:sz w:val="28"/>
          <w:szCs w:val="28"/>
        </w:rPr>
        <w:t xml:space="preserve">окружающими. </w:t>
      </w:r>
      <w:r w:rsidRPr="00077154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В свою очередь постепенное овладение связной речью </w:t>
      </w: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существенно влияет на интеллектуальное развитие ребенка: он все совершеннее </w:t>
      </w:r>
      <w:r w:rsidRPr="00077154">
        <w:rPr>
          <w:rFonts w:ascii="Times New Roman" w:hAnsi="Times New Roman" w:cs="Times New Roman"/>
          <w:iCs/>
          <w:color w:val="000000"/>
          <w:spacing w:val="9"/>
          <w:w w:val="88"/>
          <w:sz w:val="28"/>
          <w:szCs w:val="28"/>
        </w:rPr>
        <w:t xml:space="preserve">пользуется речью как средством общения и мыслительно-познавательной </w:t>
      </w:r>
      <w:r w:rsidRPr="00077154">
        <w:rPr>
          <w:rFonts w:ascii="Times New Roman" w:hAnsi="Times New Roman" w:cs="Times New Roman"/>
          <w:iCs/>
          <w:color w:val="000000"/>
          <w:spacing w:val="-1"/>
          <w:w w:val="88"/>
          <w:sz w:val="28"/>
          <w:szCs w:val="28"/>
        </w:rPr>
        <w:t>деятельности.</w:t>
      </w:r>
      <w:r w:rsidRPr="00077154">
        <w:rPr>
          <w:rFonts w:ascii="Times New Roman" w:hAnsi="Times New Roman" w:cs="Times New Roman"/>
          <w:sz w:val="28"/>
          <w:szCs w:val="28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 xml:space="preserve">Важно учить ребенка строить свою речь, чтобы она была понятна </w:t>
      </w:r>
      <w:r w:rsidRPr="00077154">
        <w:rPr>
          <w:rFonts w:ascii="Times New Roman" w:hAnsi="Times New Roman" w:cs="Times New Roman"/>
          <w:iCs/>
          <w:color w:val="000000"/>
          <w:w w:val="88"/>
          <w:sz w:val="28"/>
          <w:szCs w:val="28"/>
        </w:rPr>
        <w:t>слушателю, а это:</w:t>
      </w:r>
    </w:p>
    <w:p w:rsidR="00077154" w:rsidRPr="00077154" w:rsidRDefault="00077154" w:rsidP="00077154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6"/>
          <w:w w:val="88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2"/>
          <w:w w:val="88"/>
          <w:sz w:val="28"/>
          <w:szCs w:val="28"/>
        </w:rPr>
        <w:t xml:space="preserve">самостоятельно,   связно   и   последовательно   излагать   свои   мысли,   с </w:t>
      </w: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достаточной полнотой и законченностью, не отвлекаясь от темы;</w:t>
      </w:r>
    </w:p>
    <w:p w:rsidR="00077154" w:rsidRPr="00077154" w:rsidRDefault="00077154" w:rsidP="00077154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9"/>
          <w:w w:val="88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находить точные слова и словосочетания;</w:t>
      </w:r>
    </w:p>
    <w:p w:rsidR="00077154" w:rsidRPr="00077154" w:rsidRDefault="00077154" w:rsidP="00077154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22"/>
          <w:w w:val="88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правильно строить предложения, логически </w:t>
      </w:r>
      <w:proofErr w:type="gramStart"/>
      <w:r w:rsidRPr="00077154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>связывая</w:t>
      </w:r>
      <w:proofErr w:type="gramEnd"/>
      <w:r w:rsidRPr="00077154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 их друг с другом, </w:t>
      </w:r>
      <w:r w:rsidRPr="00077154"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 xml:space="preserve">соблюдая нормы </w:t>
      </w:r>
      <w:proofErr w:type="spellStart"/>
      <w:r w:rsidRPr="00077154"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 xml:space="preserve"> – </w:t>
      </w:r>
      <w:r w:rsidRPr="00077154"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>слово</w:t>
      </w:r>
      <w:r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-5"/>
          <w:w w:val="88"/>
          <w:sz w:val="28"/>
          <w:szCs w:val="28"/>
        </w:rPr>
        <w:t>произношения;</w:t>
      </w:r>
    </w:p>
    <w:p w:rsidR="00077154" w:rsidRPr="00077154" w:rsidRDefault="00077154" w:rsidP="00077154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рассказывать не торопясь, живо и выразительно.</w:t>
      </w:r>
    </w:p>
    <w:p w:rsidR="00077154" w:rsidRPr="00077154" w:rsidRDefault="00077154" w:rsidP="00077154">
      <w:pPr>
        <w:shd w:val="clear" w:color="auto" w:fill="FFFFFF"/>
        <w:tabs>
          <w:tab w:val="left" w:pos="118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  <w:t xml:space="preserve">          </w:t>
      </w:r>
      <w:r w:rsidRPr="00077154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Рассказы  ребенка младшего  возраста разнообразны   по   содержанию:   об</w:t>
      </w:r>
      <w:r w:rsidRPr="00077154">
        <w:rPr>
          <w:rFonts w:ascii="Times New Roman" w:hAnsi="Times New Roman" w:cs="Times New Roman"/>
          <w:sz w:val="28"/>
          <w:szCs w:val="28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>игрушках и играх, о предметах быта, о выполняемых трудовы</w:t>
      </w:r>
      <w:r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>х поруче</w:t>
      </w:r>
      <w:r w:rsidRPr="00077154"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>ниях, о</w:t>
      </w:r>
      <w:r w:rsidRPr="00077154">
        <w:rPr>
          <w:rFonts w:ascii="Times New Roman" w:hAnsi="Times New Roman" w:cs="Times New Roman"/>
          <w:sz w:val="28"/>
          <w:szCs w:val="28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взаимоотношениях с товарищами, о природе и т.д. Важно, чтобы дети говорили о</w:t>
      </w:r>
      <w:r w:rsidRPr="00077154">
        <w:rPr>
          <w:rFonts w:ascii="Times New Roman" w:hAnsi="Times New Roman" w:cs="Times New Roman"/>
          <w:iCs/>
          <w:color w:val="000000"/>
          <w:spacing w:val="-15"/>
          <w:w w:val="88"/>
          <w:sz w:val="28"/>
          <w:szCs w:val="28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 xml:space="preserve">хорошо знакомых им предметах, фактах, событиях. Тогда их речь становится более </w:t>
      </w:r>
      <w:r w:rsidRPr="00077154">
        <w:rPr>
          <w:rFonts w:ascii="Times New Roman" w:hAnsi="Times New Roman" w:cs="Times New Roman"/>
          <w:iCs/>
          <w:color w:val="000000"/>
          <w:spacing w:val="-1"/>
          <w:w w:val="88"/>
          <w:sz w:val="28"/>
          <w:szCs w:val="28"/>
        </w:rPr>
        <w:t>связной и свободной.</w:t>
      </w:r>
    </w:p>
    <w:p w:rsidR="00077154" w:rsidRPr="00077154" w:rsidRDefault="00077154" w:rsidP="00077154">
      <w:pPr>
        <w:shd w:val="clear" w:color="auto" w:fill="FFFFFF"/>
        <w:tabs>
          <w:tab w:val="left" w:pos="852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12"/>
          <w:w w:val="88"/>
          <w:sz w:val="28"/>
          <w:szCs w:val="28"/>
        </w:rPr>
        <w:t xml:space="preserve">В процессе обучения дети овладевают умением составлять рассказы </w:t>
      </w:r>
      <w:r w:rsidRPr="00077154">
        <w:rPr>
          <w:rFonts w:ascii="Times New Roman" w:hAnsi="Times New Roman" w:cs="Times New Roman"/>
          <w:iCs/>
          <w:color w:val="000000"/>
          <w:w w:val="88"/>
          <w:sz w:val="28"/>
          <w:szCs w:val="28"/>
        </w:rPr>
        <w:t>различных видов:</w:t>
      </w:r>
      <w:r w:rsidRPr="00077154">
        <w:rPr>
          <w:rFonts w:ascii="Times New Roman" w:hAnsi="Times New Roman" w:cs="Times New Roman"/>
          <w:iCs/>
          <w:color w:val="000000"/>
          <w:spacing w:val="5"/>
          <w:w w:val="88"/>
          <w:sz w:val="28"/>
          <w:szCs w:val="28"/>
        </w:rPr>
        <w:t xml:space="preserve"> рассказы на реалистические темы</w:t>
      </w: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, т</w:t>
      </w:r>
      <w:r w:rsidRPr="00077154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ворческие рассказы.</w:t>
      </w:r>
      <w:r w:rsidRPr="00077154">
        <w:rPr>
          <w:rFonts w:ascii="Times New Roman" w:hAnsi="Times New Roman" w:cs="Times New Roman"/>
          <w:sz w:val="28"/>
          <w:szCs w:val="28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По форме рассказы делятся на описательные и сюжетные рассказы.</w:t>
      </w:r>
    </w:p>
    <w:p w:rsidR="00000000" w:rsidRPr="00077154" w:rsidRDefault="00077154" w:rsidP="0007715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154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 xml:space="preserve">         В    дошкольном    возрасте    дети    тольк</w:t>
      </w:r>
      <w:r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>о     еще    начинают    овладе</w:t>
      </w:r>
      <w:r w:rsidRPr="00077154">
        <w:rPr>
          <w:rFonts w:ascii="Times New Roman" w:hAnsi="Times New Roman" w:cs="Times New Roman"/>
          <w:iCs/>
          <w:color w:val="000000"/>
          <w:spacing w:val="6"/>
          <w:w w:val="88"/>
          <w:sz w:val="28"/>
          <w:szCs w:val="28"/>
        </w:rPr>
        <w:t xml:space="preserve">вать </w:t>
      </w:r>
      <w:r w:rsidRPr="00077154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 xml:space="preserve">монологической речью.  Поэтому они  </w:t>
      </w:r>
      <w:r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>нуждаются в  своевременной помо</w:t>
      </w:r>
      <w:r w:rsidRPr="00077154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</w:rPr>
        <w:t>щи  со</w:t>
      </w:r>
      <w:r w:rsidRPr="00077154">
        <w:rPr>
          <w:rFonts w:ascii="Times New Roman" w:hAnsi="Times New Roman" w:cs="Times New Roman"/>
          <w:iCs/>
          <w:color w:val="000000"/>
          <w:spacing w:val="8"/>
          <w:w w:val="88"/>
          <w:sz w:val="28"/>
          <w:szCs w:val="28"/>
          <w:vertAlign w:val="superscript"/>
        </w:rPr>
        <w:t xml:space="preserve"> </w:t>
      </w:r>
      <w:r w:rsidRPr="00077154">
        <w:rPr>
          <w:rFonts w:ascii="Times New Roman" w:hAnsi="Times New Roman" w:cs="Times New Roman"/>
          <w:iCs/>
          <w:color w:val="000000"/>
          <w:spacing w:val="3"/>
          <w:w w:val="88"/>
          <w:sz w:val="28"/>
          <w:szCs w:val="28"/>
        </w:rPr>
        <w:t xml:space="preserve">стороны взрослых, в их советах и указаниях. Составление разного вида рассказов - наиболее трудный для детей род речевой деятельности. Важным условием является </w:t>
      </w:r>
      <w:r w:rsidRPr="00077154">
        <w:rPr>
          <w:rFonts w:ascii="Times New Roman" w:hAnsi="Times New Roman" w:cs="Times New Roman"/>
          <w:iCs/>
          <w:color w:val="000000"/>
          <w:spacing w:val="1"/>
          <w:w w:val="88"/>
          <w:sz w:val="28"/>
          <w:szCs w:val="28"/>
        </w:rPr>
        <w:t>богатый словарный запас у детей и грамматически правильная речь.</w:t>
      </w:r>
    </w:p>
    <w:sectPr w:rsidR="00000000" w:rsidRPr="0007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1071"/>
    <w:multiLevelType w:val="singleLevel"/>
    <w:tmpl w:val="0526F3B2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77154"/>
    <w:rsid w:val="000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2018-03-01T08:53:00Z</dcterms:created>
  <dcterms:modified xsi:type="dcterms:W3CDTF">2018-03-01T08:56:00Z</dcterms:modified>
</cp:coreProperties>
</file>