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37B" w:rsidP="00AF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702">
        <w:rPr>
          <w:rFonts w:ascii="Times New Roman" w:hAnsi="Times New Roman" w:cs="Times New Roman"/>
          <w:b/>
          <w:sz w:val="36"/>
          <w:szCs w:val="36"/>
        </w:rPr>
        <w:t>МЕБЕЛЬ</w:t>
      </w:r>
    </w:p>
    <w:p w:rsidR="00344702" w:rsidRPr="00344702" w:rsidRDefault="00344702" w:rsidP="00AF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37B" w:rsidRDefault="00AF437B" w:rsidP="00AF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обобщающее понятие «Мебель».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Знать, называть и уметь показывать предметы мебели: шкаф, стол, стул, диван, кровать, тумбочка.</w:t>
      </w:r>
      <w:proofErr w:type="gramEnd"/>
    </w:p>
    <w:p w:rsidR="00344702" w:rsidRDefault="00344702" w:rsidP="0034470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AF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показывать и называть детали мебели: спинка, ножки, дверцы, сидения и т.д.</w:t>
      </w:r>
    </w:p>
    <w:p w:rsidR="00344702" w:rsidRPr="00344702" w:rsidRDefault="00344702" w:rsidP="003447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AF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ребенку о том, что мебель может быть детской, кухонной, столовой.</w:t>
      </w:r>
    </w:p>
    <w:p w:rsidR="00344702" w:rsidRPr="00344702" w:rsidRDefault="00344702" w:rsidP="003447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AF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с ребенком мебель, которая есть у вас дома, побеседуйте о ее назначении, о материалах, из которых она сделана.</w:t>
      </w:r>
    </w:p>
    <w:p w:rsidR="00344702" w:rsidRPr="00344702" w:rsidRDefault="00344702" w:rsidP="003447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AF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Рассказать о том, как 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изготавливают мебель.</w:t>
      </w:r>
    </w:p>
    <w:p w:rsidR="00344702" w:rsidRPr="00344702" w:rsidRDefault="00344702" w:rsidP="003447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AF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правильно употреблять в активной речи глаголы: вытирать, передвигать, задвигать, двигать.</w:t>
      </w:r>
    </w:p>
    <w:p w:rsidR="00344702" w:rsidRPr="00344702" w:rsidRDefault="00344702" w:rsidP="003447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437B" w:rsidRDefault="00344702" w:rsidP="00AF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рассказ-описание о любом из предметов мебели.</w:t>
      </w: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4702">
        <w:rPr>
          <w:rFonts w:ascii="Times New Roman" w:hAnsi="Times New Roman" w:cs="Times New Roman"/>
          <w:b/>
          <w:i/>
          <w:sz w:val="32"/>
          <w:szCs w:val="32"/>
          <w:u w:val="single"/>
        </w:rPr>
        <w:t>Выучить стихотворение:</w:t>
      </w:r>
    </w:p>
    <w:p w:rsidR="00344702" w:rsidRP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квартире нашей новый дом,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Живет посуда в доме том.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нем место есть и для конфет,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называется «буфет».</w:t>
      </w: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470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Пальчиковая гимнастика «Мебель»</w:t>
      </w:r>
    </w:p>
    <w:p w:rsidR="00344702" w:rsidRPr="00344702" w:rsidRDefault="00344702" w:rsidP="003447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(Загибают пальчики на обеих руках,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.)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4702">
        <w:rPr>
          <w:rFonts w:ascii="Times New Roman" w:hAnsi="Times New Roman" w:cs="Times New Roman"/>
          <w:sz w:val="32"/>
          <w:szCs w:val="32"/>
        </w:rPr>
        <w:t>Много мебели в квартире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(Сжимают и разжимают кулачки.)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шкаф повесим мы рубашку,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буфет поставим чашку.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ножки отдохнули,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Посидим чуть-чуть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стулу.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мы крепко спали, на кровати мы лежали.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мы с котом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Посидели за столом.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(Загибают пальчики,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.)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 с вареньем дружно пили.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мебели в квартире.</w:t>
      </w:r>
    </w:p>
    <w:p w:rsid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(Попеременно хлопают в ладоши и стучат кулачками.)</w:t>
      </w:r>
    </w:p>
    <w:p w:rsidR="00344702" w:rsidRPr="00344702" w:rsidRDefault="00344702" w:rsidP="0034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44702" w:rsidRPr="0034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997"/>
    <w:multiLevelType w:val="hybridMultilevel"/>
    <w:tmpl w:val="4CCA7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F437B"/>
    <w:rsid w:val="00344702"/>
    <w:rsid w:val="00A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1A4A-A3FE-4EE0-BBEF-6B8ACD1A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2017-11-23T05:59:00Z</dcterms:created>
  <dcterms:modified xsi:type="dcterms:W3CDTF">2017-11-23T06:19:00Z</dcterms:modified>
</cp:coreProperties>
</file>