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40" w:rsidRPr="00C16A40" w:rsidRDefault="00C16A40" w:rsidP="00C16A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16A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НОВЫЙ ГОД</w:t>
      </w:r>
    </w:p>
    <w:p w:rsidR="00C16A40" w:rsidRPr="00C16A40" w:rsidRDefault="00C16A40" w:rsidP="00C16A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Понимать обобщающее слово «праздник».</w:t>
      </w:r>
      <w:bookmarkStart w:id="0" w:name="_GoBack"/>
      <w:bookmarkEnd w:id="0"/>
    </w:p>
    <w:p w:rsidR="00C16A40" w:rsidRPr="00C16A40" w:rsidRDefault="00C16A40" w:rsidP="00C16A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и уметь называть главный праздник зимы – Новый год.</w:t>
      </w:r>
    </w:p>
    <w:p w:rsidR="00C16A40" w:rsidRPr="00C16A40" w:rsidRDefault="00C16A40" w:rsidP="00C16A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Уточнить, когда люди празднуют Новый год, знать дату этого праздника, почему люди отмечают этот день.</w:t>
      </w:r>
    </w:p>
    <w:p w:rsidR="00C16A40" w:rsidRPr="00C16A40" w:rsidRDefault="00C16A40" w:rsidP="00C16A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основные атрибуты праздника: украшенная елка, утренник, приход Деда Мороза, Снегурочки, пляски, хоровод, сюрпризы, подарки, выступления, шутки, костюмы.</w:t>
      </w:r>
    </w:p>
    <w:p w:rsidR="00C16A40" w:rsidRPr="00C16A40" w:rsidRDefault="00C16A40" w:rsidP="00C16A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называть елочные украшения: мишура, серпантин, гирлянды, дождик, шарики, фонарики, шишки, хлопушки.</w:t>
      </w:r>
    </w:p>
    <w:p w:rsidR="00C16A40" w:rsidRPr="00C16A40" w:rsidRDefault="00C16A40" w:rsidP="00C16A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ассмотреть игрушки на городской елке, ледяные скульптуры.</w:t>
      </w:r>
    </w:p>
    <w:p w:rsidR="00C16A40" w:rsidRPr="00C16A40" w:rsidRDefault="00C16A40" w:rsidP="003C30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C16A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Прочитать детям произведения:</w:t>
      </w:r>
      <w:r w:rsidRPr="00C16A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</w:t>
      </w:r>
      <w:r w:rsidRPr="00C16A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Козлов</w:t>
      </w:r>
      <w:r w:rsidRPr="00C16A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«Зимняя сказка»;</w:t>
      </w:r>
      <w:r w:rsidRPr="00C16A40">
        <w:rPr>
          <w:rFonts w:ascii="Times New Roman" w:eastAsia="Calibri" w:hAnsi="Times New Roman" w:cs="Times New Roman"/>
          <w:sz w:val="36"/>
          <w:szCs w:val="36"/>
        </w:rPr>
        <w:t xml:space="preserve"> Я. Аким «Первый снег». </w:t>
      </w:r>
    </w:p>
    <w:p w:rsidR="00C16A40" w:rsidRPr="00C16A40" w:rsidRDefault="00C16A40" w:rsidP="003C30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bidi="en-US"/>
        </w:rPr>
        <w:t>П</w:t>
      </w:r>
      <w:r w:rsidRPr="00C16A40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осмотрите мультфильмы, </w:t>
      </w:r>
      <w:r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по теме </w:t>
      </w:r>
      <w:r w:rsidRPr="00C16A40">
        <w:rPr>
          <w:rFonts w:ascii="Times New Roman" w:eastAsia="Times New Roman" w:hAnsi="Times New Roman" w:cs="Times New Roman"/>
          <w:sz w:val="36"/>
          <w:szCs w:val="36"/>
          <w:lang w:bidi="en-US"/>
        </w:rPr>
        <w:t>«Новый год», прослушать новогодние аудио сказки.</w:t>
      </w:r>
    </w:p>
    <w:p w:rsid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rFonts w:ascii="Arial" w:hAnsi="Arial" w:cs="Arial"/>
          <w:b/>
          <w:bCs/>
          <w:i/>
          <w:iCs/>
          <w:color w:val="006600"/>
          <w:sz w:val="36"/>
          <w:szCs w:val="36"/>
        </w:rPr>
      </w:pP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i/>
          <w:iCs/>
          <w:color w:val="000000" w:themeColor="text1"/>
          <w:sz w:val="36"/>
          <w:szCs w:val="36"/>
        </w:rPr>
      </w:pPr>
      <w:r w:rsidRPr="00C16A40">
        <w:rPr>
          <w:rStyle w:val="c11"/>
          <w:b/>
          <w:bCs/>
          <w:i/>
          <w:iCs/>
          <w:color w:val="000000" w:themeColor="text1"/>
          <w:sz w:val="36"/>
          <w:szCs w:val="36"/>
        </w:rPr>
        <w:t>Учим стихотворение: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 w:themeColor="text1"/>
          <w:sz w:val="36"/>
          <w:szCs w:val="36"/>
        </w:rPr>
      </w:pPr>
    </w:p>
    <w:p w:rsidR="00C16A40" w:rsidRPr="0041332B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41332B">
        <w:rPr>
          <w:rStyle w:val="c11"/>
          <w:bCs/>
          <w:iCs/>
          <w:color w:val="000000" w:themeColor="text1"/>
          <w:sz w:val="36"/>
          <w:szCs w:val="36"/>
        </w:rPr>
        <w:t>Ёлочка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Перед праздником зима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Для зеленой елки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Платье белое сама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Сшила без иголки.</w:t>
      </w:r>
      <w:r w:rsidRPr="00C16A40">
        <w:rPr>
          <w:color w:val="000000" w:themeColor="text1"/>
          <w:sz w:val="36"/>
          <w:szCs w:val="36"/>
        </w:rPr>
        <w:br/>
      </w:r>
      <w:r w:rsidRPr="00C16A40">
        <w:rPr>
          <w:rStyle w:val="c0"/>
          <w:color w:val="000000" w:themeColor="text1"/>
          <w:sz w:val="36"/>
          <w:szCs w:val="36"/>
        </w:rPr>
        <w:t>    Отряхнула белый снег</w:t>
      </w:r>
      <w:r w:rsidRPr="00C16A40">
        <w:rPr>
          <w:color w:val="000000" w:themeColor="text1"/>
          <w:sz w:val="36"/>
          <w:szCs w:val="36"/>
        </w:rPr>
        <w:br/>
      </w:r>
      <w:r w:rsidRPr="00C16A40">
        <w:rPr>
          <w:rStyle w:val="c0"/>
          <w:color w:val="000000" w:themeColor="text1"/>
          <w:sz w:val="36"/>
          <w:szCs w:val="36"/>
        </w:rPr>
        <w:t>    Елочка с поклоном</w:t>
      </w:r>
      <w:r w:rsidRPr="00C16A40">
        <w:rPr>
          <w:color w:val="000000" w:themeColor="text1"/>
          <w:sz w:val="36"/>
          <w:szCs w:val="36"/>
        </w:rPr>
        <w:br/>
      </w:r>
      <w:r w:rsidRPr="00C16A40">
        <w:rPr>
          <w:rStyle w:val="c0"/>
          <w:color w:val="000000" w:themeColor="text1"/>
          <w:sz w:val="36"/>
          <w:szCs w:val="36"/>
        </w:rPr>
        <w:t>    И стоит красивей всех</w:t>
      </w:r>
      <w:r w:rsidRPr="00C16A40">
        <w:rPr>
          <w:color w:val="000000" w:themeColor="text1"/>
          <w:sz w:val="36"/>
          <w:szCs w:val="36"/>
        </w:rPr>
        <w:br/>
      </w:r>
      <w:r w:rsidRPr="00C16A40">
        <w:rPr>
          <w:rStyle w:val="c0"/>
          <w:color w:val="000000" w:themeColor="text1"/>
          <w:sz w:val="36"/>
          <w:szCs w:val="36"/>
        </w:rPr>
        <w:t xml:space="preserve">    </w:t>
      </w:r>
      <w:proofErr w:type="gramStart"/>
      <w:r w:rsidRPr="00C16A40">
        <w:rPr>
          <w:rStyle w:val="c0"/>
          <w:color w:val="000000" w:themeColor="text1"/>
          <w:sz w:val="36"/>
          <w:szCs w:val="36"/>
        </w:rPr>
        <w:t>В</w:t>
      </w:r>
      <w:proofErr w:type="gramEnd"/>
      <w:r w:rsidRPr="00C16A40">
        <w:rPr>
          <w:rStyle w:val="c0"/>
          <w:color w:val="000000" w:themeColor="text1"/>
          <w:sz w:val="36"/>
          <w:szCs w:val="36"/>
        </w:rPr>
        <w:t xml:space="preserve"> платьице зеленом.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Ей зеленый цвет к лицу,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Елка знает это.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Как она под Новый год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Хорошо одета!</w:t>
      </w:r>
    </w:p>
    <w:p w:rsidR="00C16A40" w:rsidRDefault="0041332B" w:rsidP="00C16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lastRenderedPageBreak/>
        <w:t xml:space="preserve">Пальчиковая гимнастика </w:t>
      </w:r>
      <w:r w:rsidR="00C16A40" w:rsidRPr="0041332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«На елке».</w:t>
      </w:r>
    </w:p>
    <w:p w:rsidR="0041332B" w:rsidRPr="00C16A40" w:rsidRDefault="0041332B" w:rsidP="00C16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41332B" w:rsidRDefault="0041332B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Мы на елке веселились,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</w:t>
      </w:r>
      <w:r w:rsidRPr="00C16A40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Ритмичные хлопки в ладоши).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Мы плясали и резвились.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</w:t>
      </w:r>
      <w:r w:rsidRPr="00C16A40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Ритмичные удары кулачками).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После добрый Дед Мороз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Нам подарки принес.</w:t>
      </w:r>
    </w:p>
    <w:p w:rsidR="00C16A40" w:rsidRPr="00C16A40" w:rsidRDefault="0041332B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</w:t>
      </w:r>
      <w:r w:rsidRPr="0041332B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 xml:space="preserve">«Шагают» средним и указательным </w:t>
      </w:r>
      <w:r w:rsidR="00C16A40" w:rsidRPr="0041332B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пальцами по стол</w:t>
      </w:r>
      <w:r w:rsidRPr="0041332B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у</w:t>
      </w:r>
      <w:r w:rsidR="00C16A40" w:rsidRPr="0041332B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).</w:t>
      </w:r>
    </w:p>
    <w:p w:rsidR="0041332B" w:rsidRDefault="0041332B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Дал большущие пакеты,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«Рисуют» руками большой круг)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них же – вкусные предметы: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Ритмичные хлопки.</w:t>
      </w:r>
      <w:r w:rsid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)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Конфеты в бумажках синих,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Орешки рядом с ними,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bookmarkStart w:id="1" w:name="h.30j0zll"/>
      <w:bookmarkEnd w:id="1"/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Груша, яблоко, один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Золотистый мандарин</w:t>
      </w:r>
    </w:p>
    <w:p w:rsidR="0041332B" w:rsidRPr="00C16A40" w:rsidRDefault="0041332B" w:rsidP="004133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</w:t>
      </w:r>
      <w:r w:rsidRP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Загибают на обеих руках по одному</w:t>
      </w:r>
      <w:r w:rsidRP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P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пальчику, начиная с большого.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)</w:t>
      </w:r>
    </w:p>
    <w:p w:rsidR="0041332B" w:rsidRPr="00C16A40" w:rsidRDefault="0041332B" w:rsidP="004133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E0AFC" w:rsidRPr="0041332B" w:rsidRDefault="00BE0AFC">
      <w:pPr>
        <w:rPr>
          <w:sz w:val="36"/>
          <w:szCs w:val="36"/>
        </w:rPr>
      </w:pPr>
    </w:p>
    <w:sectPr w:rsidR="00BE0AFC" w:rsidRPr="0041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04299"/>
    <w:multiLevelType w:val="hybridMultilevel"/>
    <w:tmpl w:val="E23229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070549"/>
    <w:multiLevelType w:val="hybridMultilevel"/>
    <w:tmpl w:val="CDBA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22"/>
    <w:rsid w:val="0041332B"/>
    <w:rsid w:val="00BE0AFC"/>
    <w:rsid w:val="00C16A40"/>
    <w:rsid w:val="00E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C9983-D8EB-4D69-80F2-21F4A920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1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6A40"/>
  </w:style>
  <w:style w:type="character" w:customStyle="1" w:styleId="c0">
    <w:name w:val="c0"/>
    <w:basedOn w:val="a0"/>
    <w:rsid w:val="00C16A40"/>
  </w:style>
  <w:style w:type="paragraph" w:styleId="a3">
    <w:name w:val="List Paragraph"/>
    <w:basedOn w:val="a"/>
    <w:uiPriority w:val="34"/>
    <w:qFormat/>
    <w:rsid w:val="00C1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2017-12-13T18:59:00Z</dcterms:created>
  <dcterms:modified xsi:type="dcterms:W3CDTF">2017-12-13T19:13:00Z</dcterms:modified>
</cp:coreProperties>
</file>