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C5" w:rsidRDefault="003D08C5"/>
    <w:p w:rsidR="003D08C5" w:rsidRDefault="003D08C5"/>
    <w:p w:rsidR="003D08C5" w:rsidRPr="003D08C5" w:rsidRDefault="003D08C5" w:rsidP="003D08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8C5">
        <w:rPr>
          <w:rFonts w:ascii="Times New Roman" w:hAnsi="Times New Roman" w:cs="Times New Roman"/>
          <w:b/>
          <w:sz w:val="40"/>
          <w:szCs w:val="40"/>
        </w:rPr>
        <w:t>Лексическая тема «Одежда»</w:t>
      </w:r>
    </w:p>
    <w:p w:rsidR="00975AE3" w:rsidRDefault="003D08C5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D08C5">
        <w:rPr>
          <w:rFonts w:ascii="Times New Roman" w:hAnsi="Times New Roman" w:cs="Times New Roman"/>
          <w:b/>
          <w:i/>
          <w:sz w:val="36"/>
          <w:szCs w:val="36"/>
        </w:rPr>
        <w:t>24</w:t>
      </w:r>
      <w:r w:rsidRPr="003D08C5">
        <w:rPr>
          <w:rFonts w:ascii="Times New Roman" w:hAnsi="Times New Roman" w:cs="Times New Roman"/>
          <w:b/>
          <w:i/>
          <w:sz w:val="36"/>
          <w:szCs w:val="36"/>
          <w:lang w:val="en-US"/>
        </w:rPr>
        <w:t>.10. – 28.</w:t>
      </w:r>
      <w:r w:rsidRPr="003D08C5">
        <w:rPr>
          <w:rFonts w:ascii="Times New Roman" w:hAnsi="Times New Roman" w:cs="Times New Roman"/>
          <w:b/>
          <w:i/>
          <w:sz w:val="36"/>
          <w:szCs w:val="36"/>
        </w:rPr>
        <w:t>10</w:t>
      </w:r>
      <w:r w:rsidRPr="003D08C5">
        <w:rPr>
          <w:rFonts w:ascii="Times New Roman" w:hAnsi="Times New Roman" w:cs="Times New Roman"/>
          <w:b/>
          <w:i/>
          <w:sz w:val="36"/>
          <w:szCs w:val="36"/>
          <w:lang w:val="en-US"/>
        </w:rPr>
        <w:t>.2016</w:t>
      </w:r>
      <w:r w:rsidRPr="003D08C5">
        <w:rPr>
          <w:rFonts w:ascii="Times New Roman" w:hAnsi="Times New Roman" w:cs="Times New Roman"/>
          <w:b/>
          <w:i/>
          <w:sz w:val="36"/>
          <w:szCs w:val="36"/>
        </w:rPr>
        <w:t>г</w:t>
      </w:r>
      <w:r w:rsidRPr="003D08C5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. </w:t>
      </w:r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75AE3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416422" cy="4436491"/>
            <wp:effectExtent l="0" t="495300" r="0" b="478409"/>
            <wp:docPr id="2" name="Рисунок 1" descr="C:\Users\Елена\Desktop\IMG_07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_07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6422" cy="443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75AE3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75AE3" w:rsidRPr="003D4F07" w:rsidRDefault="00975AE3" w:rsidP="00975AE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D4F07">
        <w:rPr>
          <w:rFonts w:ascii="Times New Roman" w:hAnsi="Times New Roman" w:cs="Times New Roman"/>
          <w:b/>
          <w:i/>
          <w:sz w:val="40"/>
          <w:szCs w:val="40"/>
        </w:rPr>
        <w:lastRenderedPageBreak/>
        <w:t>Загадки</w:t>
      </w:r>
    </w:p>
    <w:p w:rsidR="00975AE3" w:rsidRPr="003D4F07" w:rsidRDefault="00975AE3" w:rsidP="00975AE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75AE3" w:rsidRDefault="00975AE3" w:rsidP="00975AE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5AE3" w:rsidRPr="00474280" w:rsidRDefault="00975AE3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Пушиста</w:t>
      </w:r>
      <w:r w:rsidRPr="00975AE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не</w:t>
      </w:r>
      <w:r w:rsidR="003D4F07">
        <w:rPr>
          <w:rFonts w:ascii="Times New Roman" w:hAnsi="Times New Roman" w:cs="Times New Roman"/>
          <w:sz w:val="36"/>
          <w:szCs w:val="36"/>
        </w:rPr>
        <w:t xml:space="preserve"> кошка</w:t>
      </w:r>
      <w:r w:rsidR="003D4F07" w:rsidRPr="00474280">
        <w:rPr>
          <w:rFonts w:ascii="Times New Roman" w:hAnsi="Times New Roman" w:cs="Times New Roman"/>
          <w:sz w:val="36"/>
          <w:szCs w:val="36"/>
        </w:rPr>
        <w:t>,</w:t>
      </w:r>
    </w:p>
    <w:p w:rsidR="00975AE3" w:rsidRDefault="00975AE3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Греет</w:t>
      </w:r>
      <w:r w:rsidRPr="00975AE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не печка</w:t>
      </w:r>
    </w:p>
    <w:p w:rsidR="00975AE3" w:rsidRDefault="00975AE3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(шуба)</w:t>
      </w:r>
    </w:p>
    <w:p w:rsidR="00975AE3" w:rsidRDefault="00975AE3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Pr="00474280" w:rsidRDefault="00975AE3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</w:t>
      </w:r>
      <w:r w:rsidR="003D4F07">
        <w:rPr>
          <w:rFonts w:ascii="Times New Roman" w:hAnsi="Times New Roman" w:cs="Times New Roman"/>
          <w:sz w:val="36"/>
          <w:szCs w:val="36"/>
        </w:rPr>
        <w:t>то за друг</w:t>
      </w:r>
      <w:r w:rsidR="003D4F07" w:rsidRPr="003D4F07">
        <w:rPr>
          <w:rFonts w:ascii="Times New Roman" w:hAnsi="Times New Roman" w:cs="Times New Roman"/>
          <w:sz w:val="36"/>
          <w:szCs w:val="36"/>
        </w:rPr>
        <w:t>,</w:t>
      </w:r>
      <w:r w:rsidR="003D4F07">
        <w:rPr>
          <w:rFonts w:ascii="Times New Roman" w:hAnsi="Times New Roman" w:cs="Times New Roman"/>
          <w:sz w:val="36"/>
          <w:szCs w:val="36"/>
        </w:rPr>
        <w:t xml:space="preserve"> без которого</w:t>
      </w:r>
    </w:p>
    <w:p w:rsidR="00975AE3" w:rsidRPr="003D4F07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зимой из дома не выйдешь</w:t>
      </w:r>
      <w:r w:rsidRPr="003D4F07">
        <w:rPr>
          <w:rFonts w:ascii="Times New Roman" w:hAnsi="Times New Roman" w:cs="Times New Roman"/>
          <w:sz w:val="36"/>
          <w:szCs w:val="36"/>
        </w:rPr>
        <w:t>?</w:t>
      </w:r>
    </w:p>
    <w:p w:rsidR="003D4F07" w:rsidRDefault="003D4F07" w:rsidP="003D4F07">
      <w:pPr>
        <w:jc w:val="center"/>
        <w:rPr>
          <w:rFonts w:ascii="Times New Roman" w:hAnsi="Times New Roman" w:cs="Times New Roman"/>
          <w:sz w:val="36"/>
          <w:szCs w:val="36"/>
        </w:rPr>
      </w:pPr>
      <w:r w:rsidRPr="003D4F07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шапка)</w:t>
      </w:r>
      <w:r w:rsidRPr="003D4F0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D4F07" w:rsidRDefault="003D4F07" w:rsidP="003D4F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Default="003D4F07" w:rsidP="003D4F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 не мёрзнуть</w:t>
      </w:r>
    </w:p>
    <w:p w:rsidR="003D4F07" w:rsidRPr="00975AE3" w:rsidRDefault="003D4F07" w:rsidP="003D4F07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пять ребят</w:t>
      </w:r>
      <w:r w:rsidRPr="00975AE3">
        <w:rPr>
          <w:rFonts w:ascii="Times New Roman" w:hAnsi="Times New Roman" w:cs="Times New Roman"/>
          <w:sz w:val="36"/>
          <w:szCs w:val="36"/>
        </w:rPr>
        <w:t>,</w:t>
      </w:r>
    </w:p>
    <w:p w:rsidR="003D4F07" w:rsidRDefault="003D4F07" w:rsidP="003D4F07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печке вязаной сидят</w:t>
      </w:r>
    </w:p>
    <w:p w:rsidR="003D4F07" w:rsidRDefault="003D4F07" w:rsidP="003D4F07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варежки)</w:t>
      </w:r>
    </w:p>
    <w:p w:rsidR="003D4F07" w:rsidRDefault="003D4F07" w:rsidP="003D4F07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Pr="00474280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Pr="00474280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D4F07" w:rsidRPr="003D4F07" w:rsidRDefault="003D4F07" w:rsidP="00975AE3">
      <w:pPr>
        <w:tabs>
          <w:tab w:val="center" w:pos="5032"/>
          <w:tab w:val="left" w:pos="608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75AE3" w:rsidRDefault="003D08C5" w:rsidP="00975A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5AE3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</w:t>
      </w:r>
      <w:r w:rsidR="00975AE3">
        <w:rPr>
          <w:rFonts w:ascii="Times New Roman" w:hAnsi="Times New Roman" w:cs="Times New Roman"/>
          <w:b/>
          <w:sz w:val="36"/>
          <w:szCs w:val="36"/>
        </w:rPr>
        <w:t>Учите с нами:</w:t>
      </w:r>
    </w:p>
    <w:p w:rsidR="00975AE3" w:rsidRDefault="00975AE3" w:rsidP="00975A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AE3" w:rsidRPr="00975AE3" w:rsidRDefault="00975AE3" w:rsidP="00975AE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5AE3">
        <w:rPr>
          <w:rFonts w:ascii="Times New Roman" w:hAnsi="Times New Roman" w:cs="Times New Roman"/>
          <w:b/>
          <w:i/>
          <w:sz w:val="32"/>
          <w:szCs w:val="32"/>
        </w:rPr>
        <w:t>Где мой пальчик?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Маша варежку надела 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Ой, куда я пальчик дела?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пальчика, пропал. 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домишко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попал!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варежку сняла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Поглядите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нашла!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Ищешь, ищешь – и найдёшь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пальчик, как живёшь?</w:t>
      </w: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AE3" w:rsidRDefault="00975AE3" w:rsidP="00975A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8C5" w:rsidRDefault="00975AE3" w:rsidP="003D08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</w:p>
    <w:p w:rsidR="00975AE3" w:rsidRPr="003D08C5" w:rsidRDefault="00975AE3">
      <w:pPr>
        <w:rPr>
          <w:b/>
          <w:i/>
        </w:rPr>
      </w:pP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8C5"/>
    <w:rsid w:val="003D08C5"/>
    <w:rsid w:val="003D4F07"/>
    <w:rsid w:val="00474280"/>
    <w:rsid w:val="007F060B"/>
    <w:rsid w:val="008744A4"/>
    <w:rsid w:val="00876870"/>
    <w:rsid w:val="00975AE3"/>
    <w:rsid w:val="00B350A2"/>
    <w:rsid w:val="00CF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2016-10-19T12:37:00Z</dcterms:created>
  <dcterms:modified xsi:type="dcterms:W3CDTF">2016-10-19T13:15:00Z</dcterms:modified>
</cp:coreProperties>
</file>