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93" w:rsidRPr="00E201C9" w:rsidRDefault="00563193" w:rsidP="00563193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36"/>
          <w:szCs w:val="36"/>
        </w:rPr>
        <w:t>ПОСУДА</w:t>
      </w:r>
    </w:p>
    <w:p w:rsidR="00563193" w:rsidRPr="00B24B3A" w:rsidRDefault="00563193" w:rsidP="005631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193" w:rsidRPr="00753E9A" w:rsidRDefault="00563193" w:rsidP="005631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753E9A">
        <w:rPr>
          <w:rFonts w:ascii="Times New Roman" w:hAnsi="Times New Roman"/>
          <w:sz w:val="32"/>
          <w:szCs w:val="32"/>
        </w:rPr>
        <w:t>Рассмотреть с ребёнком предметы посуды. При обсуждении употреблять обобщающее слово "посуда".</w:t>
      </w:r>
    </w:p>
    <w:p w:rsidR="00563193" w:rsidRPr="00753E9A" w:rsidRDefault="00563193" w:rsidP="00563193">
      <w:pPr>
        <w:pStyle w:val="a3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63193" w:rsidRPr="00753E9A" w:rsidRDefault="00563193" w:rsidP="005631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753E9A">
        <w:rPr>
          <w:rFonts w:ascii="Times New Roman" w:hAnsi="Times New Roman"/>
          <w:sz w:val="32"/>
          <w:szCs w:val="32"/>
        </w:rPr>
        <w:t>Уметь классифицировать посуду: чайная, столовая, кухонная; посуда в которой готовят пищу, из которой едят и т.д.</w:t>
      </w:r>
    </w:p>
    <w:p w:rsidR="00563193" w:rsidRDefault="00563193" w:rsidP="005631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63193" w:rsidRDefault="00563193" w:rsidP="005631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753E9A">
        <w:rPr>
          <w:rFonts w:ascii="Times New Roman" w:hAnsi="Times New Roman"/>
          <w:sz w:val="32"/>
          <w:szCs w:val="32"/>
        </w:rPr>
        <w:t>Обсудить назначение посуды (например: в кастрюле варят суп, из чашки пьют, ложкой едят суп и т.д.).</w:t>
      </w:r>
    </w:p>
    <w:p w:rsidR="00563193" w:rsidRPr="00753E9A" w:rsidRDefault="00563193" w:rsidP="00563193">
      <w:pPr>
        <w:pStyle w:val="a3"/>
        <w:rPr>
          <w:rFonts w:ascii="Times New Roman" w:hAnsi="Times New Roman"/>
          <w:sz w:val="32"/>
          <w:szCs w:val="32"/>
        </w:rPr>
      </w:pPr>
    </w:p>
    <w:p w:rsidR="00563193" w:rsidRPr="00753E9A" w:rsidRDefault="00563193" w:rsidP="005631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753E9A">
        <w:rPr>
          <w:rFonts w:ascii="Times New Roman" w:hAnsi="Times New Roman"/>
          <w:sz w:val="32"/>
          <w:szCs w:val="32"/>
        </w:rPr>
        <w:t>Рассмотреть и назвать части посуды: дно, носик, ручка, стенки, крышка и т.д.</w:t>
      </w:r>
    </w:p>
    <w:p w:rsidR="00563193" w:rsidRPr="00753E9A" w:rsidRDefault="00563193" w:rsidP="00563193">
      <w:pPr>
        <w:pStyle w:val="a3"/>
        <w:rPr>
          <w:rFonts w:ascii="Times New Roman" w:hAnsi="Times New Roman"/>
          <w:sz w:val="32"/>
          <w:szCs w:val="32"/>
        </w:rPr>
      </w:pPr>
    </w:p>
    <w:p w:rsidR="00563193" w:rsidRDefault="00563193" w:rsidP="005631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753E9A">
        <w:rPr>
          <w:rFonts w:ascii="Times New Roman" w:hAnsi="Times New Roman"/>
          <w:sz w:val="32"/>
          <w:szCs w:val="32"/>
        </w:rPr>
        <w:t>Показать, где дома хранится посуда: в шкафу, серванте, столе, буфете и т.д.</w:t>
      </w:r>
    </w:p>
    <w:p w:rsidR="00563193" w:rsidRPr="00753E9A" w:rsidRDefault="00563193" w:rsidP="00563193">
      <w:pPr>
        <w:pStyle w:val="a3"/>
        <w:rPr>
          <w:rFonts w:ascii="Times New Roman" w:hAnsi="Times New Roman"/>
          <w:sz w:val="32"/>
          <w:szCs w:val="32"/>
        </w:rPr>
      </w:pPr>
    </w:p>
    <w:p w:rsidR="00563193" w:rsidRPr="00753E9A" w:rsidRDefault="00563193" w:rsidP="005631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753E9A">
        <w:rPr>
          <w:rFonts w:ascii="Times New Roman" w:hAnsi="Times New Roman"/>
          <w:sz w:val="32"/>
          <w:szCs w:val="32"/>
        </w:rPr>
        <w:t>В качестве экскурсии  сходите с ребёнком в магазин посуды.</w:t>
      </w:r>
    </w:p>
    <w:p w:rsidR="00563193" w:rsidRPr="00753E9A" w:rsidRDefault="00563193" w:rsidP="00563193">
      <w:pPr>
        <w:pStyle w:val="a3"/>
        <w:rPr>
          <w:rFonts w:ascii="Times New Roman" w:hAnsi="Times New Roman"/>
          <w:sz w:val="32"/>
          <w:szCs w:val="32"/>
        </w:rPr>
      </w:pPr>
    </w:p>
    <w:p w:rsidR="00563193" w:rsidRDefault="00563193" w:rsidP="00563193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Выучить стихотворение:</w:t>
      </w:r>
    </w:p>
    <w:p w:rsidR="00563193" w:rsidRDefault="00563193" w:rsidP="00563193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563193" w:rsidRPr="00753E9A" w:rsidRDefault="00563193" w:rsidP="00563193">
      <w:pPr>
        <w:spacing w:after="0"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753E9A">
        <w:rPr>
          <w:rFonts w:ascii="Times New Roman" w:hAnsi="Times New Roman"/>
          <w:sz w:val="32"/>
          <w:szCs w:val="32"/>
          <w:u w:val="single"/>
        </w:rPr>
        <w:t>Большая ложка</w:t>
      </w:r>
    </w:p>
    <w:p w:rsidR="00563193" w:rsidRDefault="00563193" w:rsidP="0056319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Очень вкусно пахнет щами.</w:t>
      </w:r>
    </w:p>
    <w:p w:rsidR="00563193" w:rsidRDefault="00563193" w:rsidP="0056319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Кто обедать будет с нами?</w:t>
      </w:r>
    </w:p>
    <w:p w:rsidR="00563193" w:rsidRDefault="00563193" w:rsidP="0056319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Старший брат несет обед,</w:t>
      </w:r>
    </w:p>
    <w:p w:rsidR="00563193" w:rsidRDefault="00563193" w:rsidP="0056319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у Тани ложки нет.</w:t>
      </w:r>
    </w:p>
    <w:p w:rsidR="00563193" w:rsidRDefault="00563193" w:rsidP="0056319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Разве Таня виновата?</w:t>
      </w:r>
    </w:p>
    <w:p w:rsidR="00563193" w:rsidRDefault="00563193" w:rsidP="0056319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Ложка спряталась куда-то!</w:t>
      </w:r>
    </w:p>
    <w:p w:rsidR="00563193" w:rsidRDefault="00563193" w:rsidP="0056319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Нет ее ни там, ни здесь…</w:t>
      </w:r>
    </w:p>
    <w:p w:rsidR="00563193" w:rsidRDefault="00563193" w:rsidP="0056319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Значит, можно щи не есть!</w:t>
      </w:r>
    </w:p>
    <w:p w:rsidR="00563193" w:rsidRDefault="00563193" w:rsidP="005631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63193" w:rsidRDefault="00563193" w:rsidP="005631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63193" w:rsidRDefault="00563193" w:rsidP="005631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63193" w:rsidRDefault="00563193" w:rsidP="00563193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Пальчиковая гимнастика «Машина каша»</w:t>
      </w:r>
    </w:p>
    <w:p w:rsidR="00563193" w:rsidRDefault="00563193" w:rsidP="00563193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563193" w:rsidRDefault="00563193" w:rsidP="0056319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Маша каши наварила,</w:t>
      </w:r>
    </w:p>
    <w:p w:rsidR="00563193" w:rsidRDefault="00563193" w:rsidP="0056319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Маша кашей всех кормила.</w:t>
      </w:r>
    </w:p>
    <w:p w:rsidR="00563193" w:rsidRDefault="00563193" w:rsidP="00563193">
      <w:pPr>
        <w:spacing w:after="0" w:line="36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(Указательным пальцем правой руки дети мешают «кашу» в левой ладошке.)</w:t>
      </w:r>
    </w:p>
    <w:p w:rsidR="00563193" w:rsidRDefault="00563193" w:rsidP="0056319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Положила Маша кашу</w:t>
      </w:r>
    </w:p>
    <w:p w:rsidR="00563193" w:rsidRDefault="00563193" w:rsidP="0056319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Кошке – в чашку,</w:t>
      </w:r>
    </w:p>
    <w:p w:rsidR="00563193" w:rsidRDefault="00563193" w:rsidP="0056319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Жучке – в плошку,</w:t>
      </w:r>
    </w:p>
    <w:p w:rsidR="00563193" w:rsidRDefault="00563193" w:rsidP="0056319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коту – в большую ложку.</w:t>
      </w:r>
    </w:p>
    <w:p w:rsidR="00563193" w:rsidRDefault="00563193" w:rsidP="0056319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миску – курицам, цыплятам</w:t>
      </w:r>
    </w:p>
    <w:p w:rsidR="00563193" w:rsidRDefault="00563193" w:rsidP="0056319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в корытце поросятам.</w:t>
      </w:r>
    </w:p>
    <w:p w:rsidR="00563193" w:rsidRDefault="00563193" w:rsidP="00563193">
      <w:pPr>
        <w:spacing w:after="0" w:line="36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(Загибают пальчики по одному на левой руке.)</w:t>
      </w:r>
    </w:p>
    <w:p w:rsidR="00563193" w:rsidRDefault="00563193" w:rsidP="0056319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Всю посуду заняла,</w:t>
      </w:r>
    </w:p>
    <w:p w:rsidR="00563193" w:rsidRPr="00E201C9" w:rsidRDefault="00563193" w:rsidP="00563193">
      <w:pPr>
        <w:spacing w:after="0" w:line="36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(Разгибают кулачок.)</w:t>
      </w:r>
    </w:p>
    <w:p w:rsidR="00563193" w:rsidRPr="00E201C9" w:rsidRDefault="00563193" w:rsidP="0056319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 до крошки раздала.</w:t>
      </w:r>
    </w:p>
    <w:p w:rsidR="00563193" w:rsidRPr="00E201C9" w:rsidRDefault="00563193" w:rsidP="00563193">
      <w:pPr>
        <w:spacing w:after="0" w:line="360" w:lineRule="auto"/>
        <w:jc w:val="center"/>
        <w:rPr>
          <w:rFonts w:ascii="Times New Roman" w:hAnsi="Times New Roman"/>
          <w:i/>
          <w:sz w:val="32"/>
          <w:szCs w:val="32"/>
        </w:rPr>
      </w:pPr>
      <w:r w:rsidRPr="00E201C9">
        <w:rPr>
          <w:rFonts w:ascii="Times New Roman" w:hAnsi="Times New Roman"/>
          <w:i/>
          <w:sz w:val="32"/>
          <w:szCs w:val="32"/>
        </w:rPr>
        <w:t>(Сдувают «крошки» с ладошки.)</w:t>
      </w:r>
    </w:p>
    <w:p w:rsidR="00000000" w:rsidRDefault="00563193"/>
    <w:sectPr w:rsidR="00000000" w:rsidSect="00D8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257F7"/>
    <w:multiLevelType w:val="hybridMultilevel"/>
    <w:tmpl w:val="97A8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63193"/>
    <w:rsid w:val="0056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2017-11-09T06:02:00Z</dcterms:created>
  <dcterms:modified xsi:type="dcterms:W3CDTF">2017-11-09T06:02:00Z</dcterms:modified>
</cp:coreProperties>
</file>