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BE" w:rsidRPr="008842BE" w:rsidRDefault="008842BE" w:rsidP="008842BE">
      <w:pPr>
        <w:jc w:val="center"/>
        <w:rPr>
          <w:b/>
          <w:sz w:val="40"/>
          <w:szCs w:val="40"/>
        </w:rPr>
      </w:pPr>
      <w:r w:rsidRPr="008842BE">
        <w:rPr>
          <w:b/>
          <w:sz w:val="40"/>
          <w:szCs w:val="40"/>
        </w:rPr>
        <w:t>ЗВУК И БУКВА О</w:t>
      </w:r>
    </w:p>
    <w:p w:rsidR="008842BE" w:rsidRDefault="008842BE" w:rsidP="008842BE">
      <w:pPr>
        <w:jc w:val="center"/>
        <w:rPr>
          <w:b/>
          <w:sz w:val="52"/>
          <w:szCs w:val="52"/>
        </w:rPr>
      </w:pP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Звук [О]</w:t>
      </w:r>
      <w:r>
        <w:rPr>
          <w:sz w:val="36"/>
          <w:szCs w:val="36"/>
        </w:rPr>
        <w:t xml:space="preserve"> – гласный звук. При   произношении звука во рту н</w:t>
      </w:r>
      <w:r>
        <w:rPr>
          <w:sz w:val="36"/>
          <w:szCs w:val="36"/>
        </w:rPr>
        <w:t xml:space="preserve">ет  преграды. </w:t>
      </w:r>
      <w:r>
        <w:rPr>
          <w:sz w:val="36"/>
          <w:szCs w:val="36"/>
        </w:rPr>
        <w:t>Обозначаем красным цветом.</w:t>
      </w:r>
    </w:p>
    <w:p w:rsidR="008842BE" w:rsidRDefault="008842BE" w:rsidP="008842B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842BE" w:rsidRDefault="008842BE" w:rsidP="008842BE">
      <w:pPr>
        <w:rPr>
          <w:sz w:val="36"/>
          <w:szCs w:val="36"/>
        </w:rPr>
      </w:pPr>
    </w:p>
    <w:p w:rsidR="008842BE" w:rsidRPr="008842BE" w:rsidRDefault="008842BE" w:rsidP="008842BE">
      <w:pPr>
        <w:jc w:val="center"/>
        <w:rPr>
          <w:b/>
          <w:sz w:val="40"/>
          <w:szCs w:val="40"/>
        </w:rPr>
      </w:pPr>
      <w:r w:rsidRPr="008842BE">
        <w:rPr>
          <w:b/>
          <w:sz w:val="40"/>
          <w:szCs w:val="40"/>
        </w:rPr>
        <w:t>УПРАЖНЕНИЯ</w:t>
      </w:r>
    </w:p>
    <w:p w:rsidR="008842BE" w:rsidRDefault="008842BE" w:rsidP="008842BE">
      <w:pPr>
        <w:jc w:val="center"/>
        <w:rPr>
          <w:b/>
          <w:sz w:val="48"/>
          <w:szCs w:val="48"/>
        </w:rPr>
      </w:pP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sz w:val="36"/>
          <w:szCs w:val="36"/>
        </w:rPr>
        <w:t xml:space="preserve"> Называете слова, ребёнок определяет первый звук в слове:</w:t>
      </w:r>
    </w:p>
    <w:p w:rsidR="008842BE" w:rsidRDefault="008842BE" w:rsidP="008842BE">
      <w:pPr>
        <w:rPr>
          <w:i/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Обувь                        орден                           отпуск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Осы                           </w:t>
      </w: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2.</w:t>
      </w:r>
      <w:r>
        <w:rPr>
          <w:sz w:val="36"/>
          <w:szCs w:val="36"/>
        </w:rPr>
        <w:t xml:space="preserve"> Хлопни в ладоши, если услышишь в словах звук [О]: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Окунь                        книга                           линейка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Стул                         лошадь                         эскимо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Пол                            лист                             дорога </w:t>
      </w: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3.</w:t>
      </w:r>
      <w:r>
        <w:rPr>
          <w:sz w:val="36"/>
          <w:szCs w:val="36"/>
        </w:rPr>
        <w:t xml:space="preserve"> Найди в окружающей обстановке слова со звуком [О].</w:t>
      </w: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Назови</w:t>
      </w:r>
      <w:proofErr w:type="gramEnd"/>
      <w:r>
        <w:rPr>
          <w:sz w:val="36"/>
          <w:szCs w:val="36"/>
        </w:rPr>
        <w:t xml:space="preserve"> одним словом: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Помидор, огурец, репа, лук – …(овощи).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>Сапоги, туфли, кроссовки, тапочки – …</w:t>
      </w:r>
    </w:p>
    <w:p w:rsidR="008842BE" w:rsidRDefault="008842BE" w:rsidP="008842BE">
      <w:pPr>
        <w:rPr>
          <w:sz w:val="36"/>
          <w:szCs w:val="36"/>
        </w:rPr>
      </w:pPr>
      <w:r>
        <w:rPr>
          <w:b/>
          <w:sz w:val="36"/>
          <w:szCs w:val="36"/>
        </w:rPr>
        <w:t>5.</w:t>
      </w:r>
      <w:r>
        <w:rPr>
          <w:sz w:val="36"/>
          <w:szCs w:val="36"/>
        </w:rPr>
        <w:t xml:space="preserve"> Назови один предмет: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>Стёкла – стекло             сёдла – …               кольца –…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Окна – …                          крылья – …             перья – …                 </w:t>
      </w:r>
    </w:p>
    <w:p w:rsidR="008842BE" w:rsidRDefault="008842BE" w:rsidP="008842BE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Зёрна – …                         колёса – …             вёдра – …                  </w:t>
      </w:r>
    </w:p>
    <w:p w:rsidR="008842BE" w:rsidRDefault="008842BE" w:rsidP="008842BE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Какой звук слышишь в конце слов?</w:t>
      </w:r>
    </w:p>
    <w:p w:rsidR="00170BD3" w:rsidRDefault="00170BD3"/>
    <w:sectPr w:rsidR="0017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CE"/>
    <w:rsid w:val="00170BD3"/>
    <w:rsid w:val="00300BCE"/>
    <w:rsid w:val="008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dcterms:created xsi:type="dcterms:W3CDTF">2021-09-17T19:33:00Z</dcterms:created>
  <dcterms:modified xsi:type="dcterms:W3CDTF">2021-09-17T19:37:00Z</dcterms:modified>
</cp:coreProperties>
</file>