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4" w:rsidRDefault="00C50E8D" w:rsidP="00A71564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Звук «Ль» </w:t>
      </w:r>
    </w:p>
    <w:p w:rsidR="00A71564" w:rsidRDefault="00A71564" w:rsidP="00A71564">
      <w:pPr>
        <w:rPr>
          <w:rFonts w:ascii="Times New Roman" w:hAnsi="Times New Roman" w:cs="Times New Roman"/>
          <w:sz w:val="28"/>
          <w:szCs w:val="28"/>
        </w:rPr>
      </w:pPr>
    </w:p>
    <w:p w:rsidR="00A71564" w:rsidRDefault="00A71564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Запоминаем характеристику звука «</w:t>
      </w:r>
      <w:r w:rsidR="00C50E8D"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A71564" w:rsidRDefault="00A71564" w:rsidP="00A71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Согласный (произносится с помощью </w:t>
      </w:r>
      <w:r w:rsidR="00C50E8D">
        <w:rPr>
          <w:rFonts w:ascii="Times New Roman" w:eastAsia="Times New Roman" w:hAnsi="Times New Roman" w:cs="Times New Roman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1564" w:rsidRDefault="00A71564" w:rsidP="00A71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Звонкий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(чувствуем вибрацию ладошки на горлышке)</w:t>
      </w:r>
    </w:p>
    <w:p w:rsidR="00A71564" w:rsidRDefault="00C50E8D" w:rsidP="00A71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Мягкий</w:t>
      </w:r>
      <w:r w:rsidR="00A71564">
        <w:rPr>
          <w:rFonts w:ascii="Times New Roman" w:eastAsia="Times New Roman" w:hAnsi="Times New Roman" w:cs="Times New Roman"/>
          <w:sz w:val="28"/>
          <w:szCs w:val="28"/>
        </w:rPr>
        <w:t xml:space="preserve"> (произносим «</w:t>
      </w:r>
      <w:r>
        <w:rPr>
          <w:rFonts w:ascii="Times New Roman" w:eastAsia="Times New Roman" w:hAnsi="Times New Roman" w:cs="Times New Roman"/>
          <w:sz w:val="28"/>
          <w:szCs w:val="28"/>
        </w:rPr>
        <w:t>ласково</w:t>
      </w:r>
      <w:r w:rsidR="00A71564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выбираем карандаш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50E8D">
        <w:rPr>
          <w:rFonts w:ascii="Times New Roman" w:eastAsia="Times New Roman" w:hAnsi="Times New Roman" w:cs="Times New Roman"/>
          <w:color w:val="00B050"/>
          <w:sz w:val="28"/>
          <w:szCs w:val="28"/>
        </w:rPr>
        <w:t>зеленого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цвета</w:t>
      </w:r>
    </w:p>
    <w:p w:rsidR="00A71564" w:rsidRDefault="00A71564" w:rsidP="00A71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64" w:rsidRDefault="00A71564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Рисуем или вклеиваем картинки,</w:t>
      </w:r>
      <w:r w:rsidR="00C50E8D">
        <w:rPr>
          <w:rFonts w:ascii="Times New Roman" w:eastAsia="Times New Roman" w:hAnsi="Times New Roman" w:cs="Times New Roman"/>
          <w:sz w:val="28"/>
          <w:szCs w:val="28"/>
        </w:rPr>
        <w:t xml:space="preserve"> в названия которых есть звук «Ль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определяя местонахождение заданного звука в слове (начало- середина- конец). Рядом с картинками рисуем схемы, закрашивая соответствующее окошечко </w:t>
      </w:r>
      <w:r w:rsidR="00C50E8D">
        <w:rPr>
          <w:rFonts w:ascii="Times New Roman" w:eastAsia="Times New Roman" w:hAnsi="Times New Roman" w:cs="Times New Roman"/>
          <w:sz w:val="28"/>
          <w:szCs w:val="28"/>
        </w:rPr>
        <w:t>зеленым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карандашом.</w:t>
      </w:r>
    </w:p>
    <w:tbl>
      <w:tblPr>
        <w:tblStyle w:val="a3"/>
        <w:tblW w:w="0" w:type="auto"/>
        <w:tblInd w:w="1516" w:type="dxa"/>
        <w:tblLook w:val="04A0"/>
      </w:tblPr>
      <w:tblGrid>
        <w:gridCol w:w="435"/>
        <w:gridCol w:w="415"/>
        <w:gridCol w:w="426"/>
      </w:tblGrid>
      <w:tr w:rsidR="00A71564" w:rsidTr="00C50E8D"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A71564" w:rsidRPr="00C50E8D" w:rsidRDefault="00A7156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64" w:rsidRDefault="00A71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64" w:rsidRDefault="00A71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564" w:rsidRDefault="00C50E8D" w:rsidP="00A71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(когда звук «Ль</w:t>
      </w:r>
      <w:r w:rsidR="00A71564">
        <w:rPr>
          <w:rFonts w:ascii="Times New Roman" w:hAnsi="Times New Roman" w:cs="Times New Roman"/>
          <w:sz w:val="28"/>
          <w:szCs w:val="28"/>
        </w:rPr>
        <w:t xml:space="preserve">» в начале слова) </w:t>
      </w:r>
    </w:p>
    <w:p w:rsidR="00A71564" w:rsidRDefault="00A71564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Выполняем  звуковой анализ сочетаний </w:t>
      </w:r>
      <w:r w:rsidR="00C50E8D"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E8D">
        <w:rPr>
          <w:rFonts w:ascii="Times New Roman" w:eastAsia="Times New Roman" w:hAnsi="Times New Roman" w:cs="Times New Roman"/>
          <w:sz w:val="28"/>
          <w:szCs w:val="28"/>
        </w:rPr>
        <w:t xml:space="preserve"> ЛИ, </w:t>
      </w:r>
      <w:proofErr w:type="gramStart"/>
      <w:r w:rsidR="00C50E8D">
        <w:rPr>
          <w:rFonts w:ascii="Times New Roman" w:eastAsia="Times New Roman" w:hAnsi="Times New Roman" w:cs="Times New Roman"/>
          <w:sz w:val="28"/>
          <w:szCs w:val="28"/>
        </w:rPr>
        <w:t>ЛИТЬ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зарисовывая схемы в тетради: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первый звук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второй звук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Вспоминаем характеристику каждого звука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Определяем количество звуков в слоге</w:t>
      </w:r>
    </w:p>
    <w:p w:rsidR="00A71564" w:rsidRDefault="00A71564" w:rsidP="00A71564">
      <w:pPr>
        <w:spacing w:before="100" w:beforeAutospacing="1" w:after="100" w:afterAutospacing="1" w:line="240" w:lineRule="auto"/>
        <w:ind w:left="14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E8D" w:rsidRDefault="00A71564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E8D">
        <w:rPr>
          <w:rFonts w:ascii="Times New Roman" w:eastAsia="Times New Roman" w:hAnsi="Times New Roman" w:cs="Times New Roman"/>
          <w:sz w:val="28"/>
          <w:szCs w:val="28"/>
        </w:rPr>
        <w:t xml:space="preserve">Игра «Хлопни в </w:t>
      </w:r>
      <w:r w:rsidR="00C50E8D" w:rsidRPr="00C50E8D">
        <w:rPr>
          <w:rFonts w:ascii="Times New Roman" w:eastAsia="Times New Roman" w:hAnsi="Times New Roman" w:cs="Times New Roman"/>
          <w:sz w:val="28"/>
          <w:szCs w:val="28"/>
        </w:rPr>
        <w:t>ладоши» когда услышишь звук «Ль</w:t>
      </w:r>
      <w:r w:rsidRPr="00C50E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71564" w:rsidRPr="00C50E8D" w:rsidRDefault="00A71564" w:rsidP="00C50E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50E8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А, </w:t>
      </w:r>
      <w:r w:rsidR="00C50E8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Ль, </w:t>
      </w:r>
      <w:r w:rsidRPr="00C50E8D">
        <w:rPr>
          <w:rFonts w:ascii="Times New Roman" w:eastAsia="Times New Roman" w:hAnsi="Times New Roman" w:cs="Times New Roman"/>
          <w:color w:val="00B050"/>
          <w:sz w:val="28"/>
          <w:szCs w:val="28"/>
        </w:rPr>
        <w:t>О, М,</w:t>
      </w:r>
      <w:r w:rsidR="00C50E8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Ль,</w:t>
      </w:r>
      <w:r w:rsidRPr="00C50E8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М, Н, П,</w:t>
      </w:r>
      <w:r w:rsidR="00C50E8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Л, Ль, Ль, </w:t>
      </w:r>
      <w:r w:rsidRPr="00C50E8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У, М, Р и т.д.</w:t>
      </w:r>
    </w:p>
    <w:p w:rsidR="00A71564" w:rsidRDefault="00A71564" w:rsidP="00A71564">
      <w:pPr>
        <w:rPr>
          <w:rFonts w:ascii="Times New Roman" w:hAnsi="Times New Roman" w:cs="Times New Roman"/>
          <w:sz w:val="28"/>
          <w:szCs w:val="28"/>
        </w:rPr>
      </w:pPr>
    </w:p>
    <w:p w:rsidR="00A71564" w:rsidRDefault="00A71564" w:rsidP="00A71564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71564"/>
    <w:rsid w:val="007F060B"/>
    <w:rsid w:val="008079B0"/>
    <w:rsid w:val="00876870"/>
    <w:rsid w:val="00A71564"/>
    <w:rsid w:val="00C50E8D"/>
    <w:rsid w:val="00E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4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64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2016-10-26T12:44:00Z</dcterms:created>
  <dcterms:modified xsi:type="dcterms:W3CDTF">2017-02-26T11:39:00Z</dcterms:modified>
</cp:coreProperties>
</file>