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1B" w:rsidRDefault="0085221B" w:rsidP="0085221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ЗВУК И БУКВА  М</w:t>
      </w:r>
    </w:p>
    <w:p w:rsidR="0085221B" w:rsidRDefault="0085221B" w:rsidP="0085221B">
      <w:pPr>
        <w:jc w:val="center"/>
        <w:rPr>
          <w:b/>
          <w:sz w:val="52"/>
          <w:szCs w:val="52"/>
        </w:rPr>
      </w:pPr>
    </w:p>
    <w:p w:rsidR="0085221B" w:rsidRDefault="0085221B" w:rsidP="0085221B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[М]</w:t>
      </w:r>
      <w:r>
        <w:rPr>
          <w:sz w:val="40"/>
          <w:szCs w:val="40"/>
        </w:rPr>
        <w:t xml:space="preserve"> – согласный звук. При произношении звука во рту образуется преграда.</w:t>
      </w:r>
    </w:p>
    <w:p w:rsidR="0085221B" w:rsidRDefault="0085221B" w:rsidP="0085221B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 xml:space="preserve">Звук [М] </w:t>
      </w:r>
      <w:r>
        <w:rPr>
          <w:sz w:val="40"/>
          <w:szCs w:val="40"/>
        </w:rPr>
        <w:t>– звонкий согласный, произносится с голосом, голосовые связки  работают (горлышко  дрожит).</w:t>
      </w:r>
    </w:p>
    <w:p w:rsidR="0085221B" w:rsidRDefault="0085221B" w:rsidP="0085221B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[М]</w:t>
      </w:r>
      <w:r>
        <w:rPr>
          <w:sz w:val="40"/>
          <w:szCs w:val="40"/>
        </w:rPr>
        <w:t xml:space="preserve"> – твёрдый согласный. </w:t>
      </w:r>
    </w:p>
    <w:p w:rsidR="0085221B" w:rsidRDefault="0085221B" w:rsidP="0085221B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[М`]</w:t>
      </w:r>
      <w:r>
        <w:rPr>
          <w:sz w:val="40"/>
          <w:szCs w:val="40"/>
        </w:rPr>
        <w:t xml:space="preserve"> – мягкий согласный.</w:t>
      </w:r>
    </w:p>
    <w:p w:rsidR="0085221B" w:rsidRDefault="0085221B" w:rsidP="0085221B">
      <w:pPr>
        <w:ind w:firstLine="567"/>
        <w:rPr>
          <w:sz w:val="36"/>
          <w:szCs w:val="36"/>
        </w:rPr>
      </w:pPr>
    </w:p>
    <w:p w:rsidR="0085221B" w:rsidRDefault="00AA2C4C" w:rsidP="0085221B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85221B">
        <w:rPr>
          <w:sz w:val="40"/>
          <w:szCs w:val="40"/>
        </w:rPr>
        <w:t>Определи место звука [М] в слове:</w:t>
      </w:r>
    </w:p>
    <w:p w:rsidR="0085221B" w:rsidRDefault="0085221B" w:rsidP="0085221B">
      <w:pPr>
        <w:ind w:left="360"/>
        <w:rPr>
          <w:i/>
          <w:sz w:val="40"/>
          <w:szCs w:val="40"/>
        </w:rPr>
      </w:pPr>
      <w:r>
        <w:rPr>
          <w:i/>
          <w:sz w:val="40"/>
          <w:szCs w:val="40"/>
        </w:rPr>
        <w:t>Сом                     миска                  сумка</w:t>
      </w:r>
    </w:p>
    <w:p w:rsidR="0085221B" w:rsidRDefault="0085221B" w:rsidP="0085221B">
      <w:pPr>
        <w:ind w:left="360"/>
        <w:rPr>
          <w:i/>
          <w:sz w:val="40"/>
          <w:szCs w:val="40"/>
        </w:rPr>
      </w:pPr>
      <w:r>
        <w:rPr>
          <w:i/>
          <w:sz w:val="40"/>
          <w:szCs w:val="40"/>
        </w:rPr>
        <w:t>Солома               ком                      марка</w:t>
      </w:r>
    </w:p>
    <w:p w:rsidR="0085221B" w:rsidRDefault="0085221B" w:rsidP="0085221B">
      <w:pPr>
        <w:ind w:left="360"/>
        <w:rPr>
          <w:i/>
          <w:sz w:val="40"/>
          <w:szCs w:val="40"/>
          <w:lang w:val="en-US"/>
        </w:rPr>
      </w:pPr>
      <w:r>
        <w:rPr>
          <w:i/>
          <w:sz w:val="40"/>
          <w:szCs w:val="40"/>
        </w:rPr>
        <w:t>Мост                  лампа                  гамак</w:t>
      </w:r>
    </w:p>
    <w:p w:rsidR="00AA2C4C" w:rsidRPr="00AA2C4C" w:rsidRDefault="00AA2C4C" w:rsidP="0085221B">
      <w:pPr>
        <w:ind w:left="360"/>
        <w:rPr>
          <w:i/>
          <w:sz w:val="40"/>
          <w:szCs w:val="40"/>
          <w:lang w:val="en-US"/>
        </w:rPr>
      </w:pPr>
    </w:p>
    <w:p w:rsidR="0085221B" w:rsidRDefault="00AA2C4C" w:rsidP="0085221B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85221B">
        <w:rPr>
          <w:sz w:val="40"/>
          <w:szCs w:val="40"/>
        </w:rPr>
        <w:t>Скажи наоборот:</w:t>
      </w:r>
    </w:p>
    <w:p w:rsidR="0085221B" w:rsidRDefault="0085221B" w:rsidP="0085221B">
      <w:pPr>
        <w:ind w:left="360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Война – (мир)            Ссорится - … </w:t>
      </w:r>
    </w:p>
    <w:p w:rsidR="0085221B" w:rsidRDefault="0085221B" w:rsidP="0085221B">
      <w:pPr>
        <w:ind w:left="360"/>
        <w:rPr>
          <w:i/>
          <w:sz w:val="40"/>
          <w:szCs w:val="40"/>
        </w:rPr>
      </w:pPr>
      <w:r>
        <w:rPr>
          <w:i/>
          <w:sz w:val="40"/>
          <w:szCs w:val="40"/>
        </w:rPr>
        <w:t>Быстро - …               Твёрдый - …</w:t>
      </w:r>
    </w:p>
    <w:p w:rsidR="00D9261F" w:rsidRDefault="0085221B" w:rsidP="00AA2C4C">
      <w:pPr>
        <w:ind w:left="360"/>
        <w:rPr>
          <w:i/>
          <w:sz w:val="40"/>
          <w:szCs w:val="40"/>
          <w:lang w:val="en-US"/>
        </w:rPr>
      </w:pPr>
      <w:r>
        <w:rPr>
          <w:i/>
          <w:sz w:val="40"/>
          <w:szCs w:val="40"/>
        </w:rPr>
        <w:t xml:space="preserve">Глупый – (умный)     Большой - … </w:t>
      </w:r>
    </w:p>
    <w:p w:rsidR="00AA2C4C" w:rsidRPr="00AA2C4C" w:rsidRDefault="00AA2C4C" w:rsidP="00AA2C4C">
      <w:pPr>
        <w:ind w:left="360"/>
        <w:rPr>
          <w:i/>
          <w:sz w:val="40"/>
          <w:szCs w:val="40"/>
          <w:lang w:val="en-US"/>
        </w:rPr>
      </w:pPr>
    </w:p>
    <w:p w:rsidR="00AA2C4C" w:rsidRPr="00AA2C4C" w:rsidRDefault="00AA2C4C" w:rsidP="00AA2C4C">
      <w:pPr>
        <w:ind w:left="360"/>
        <w:rPr>
          <w:sz w:val="40"/>
          <w:szCs w:val="40"/>
        </w:rPr>
      </w:pPr>
      <w:r>
        <w:rPr>
          <w:i/>
          <w:sz w:val="40"/>
          <w:szCs w:val="40"/>
        </w:rPr>
        <w:t xml:space="preserve">- </w:t>
      </w:r>
      <w:r>
        <w:rPr>
          <w:sz w:val="40"/>
          <w:szCs w:val="40"/>
        </w:rPr>
        <w:t>Повтори за мной слоговые дорожки</w:t>
      </w:r>
      <w:r w:rsidRPr="00AA2C4C">
        <w:rPr>
          <w:sz w:val="40"/>
          <w:szCs w:val="40"/>
        </w:rPr>
        <w:t>:</w:t>
      </w:r>
    </w:p>
    <w:p w:rsidR="00AA2C4C" w:rsidRPr="00AA2C4C" w:rsidRDefault="00AA2C4C" w:rsidP="00AA2C4C">
      <w:pPr>
        <w:ind w:left="36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ма</w:t>
      </w:r>
      <w:proofErr w:type="spellEnd"/>
      <w:r>
        <w:rPr>
          <w:sz w:val="40"/>
          <w:szCs w:val="40"/>
        </w:rPr>
        <w:t xml:space="preserve"> – мя – </w:t>
      </w:r>
      <w:proofErr w:type="spellStart"/>
      <w:r>
        <w:rPr>
          <w:sz w:val="40"/>
          <w:szCs w:val="40"/>
        </w:rPr>
        <w:t>ма</w:t>
      </w:r>
      <w:proofErr w:type="spellEnd"/>
      <w:r w:rsidRPr="00AA2C4C">
        <w:rPr>
          <w:sz w:val="40"/>
          <w:szCs w:val="40"/>
        </w:rPr>
        <w:t xml:space="preserve">; </w:t>
      </w:r>
      <w:proofErr w:type="spellStart"/>
      <w:r>
        <w:rPr>
          <w:sz w:val="40"/>
          <w:szCs w:val="40"/>
        </w:rPr>
        <w:t>му</w:t>
      </w:r>
      <w:proofErr w:type="spellEnd"/>
      <w:r>
        <w:rPr>
          <w:sz w:val="40"/>
          <w:szCs w:val="40"/>
        </w:rPr>
        <w:t xml:space="preserve"> – мю – </w:t>
      </w:r>
      <w:proofErr w:type="spellStart"/>
      <w:r>
        <w:rPr>
          <w:sz w:val="40"/>
          <w:szCs w:val="40"/>
        </w:rPr>
        <w:t>му</w:t>
      </w:r>
      <w:proofErr w:type="spellEnd"/>
      <w:r w:rsidRPr="00AA2C4C">
        <w:rPr>
          <w:sz w:val="40"/>
          <w:szCs w:val="40"/>
        </w:rPr>
        <w:t xml:space="preserve">; </w:t>
      </w:r>
      <w:r>
        <w:rPr>
          <w:sz w:val="40"/>
          <w:szCs w:val="40"/>
        </w:rPr>
        <w:t xml:space="preserve">мо – </w:t>
      </w:r>
      <w:proofErr w:type="spellStart"/>
      <w:proofErr w:type="gramStart"/>
      <w:r>
        <w:rPr>
          <w:sz w:val="40"/>
          <w:szCs w:val="40"/>
        </w:rPr>
        <w:t>мё</w:t>
      </w:r>
      <w:proofErr w:type="spellEnd"/>
      <w:r>
        <w:rPr>
          <w:sz w:val="40"/>
          <w:szCs w:val="40"/>
        </w:rPr>
        <w:t xml:space="preserve"> – мо</w:t>
      </w:r>
      <w:proofErr w:type="gramEnd"/>
      <w:r w:rsidRPr="00AA2C4C">
        <w:rPr>
          <w:sz w:val="40"/>
          <w:szCs w:val="40"/>
        </w:rPr>
        <w:t>;</w:t>
      </w:r>
    </w:p>
    <w:p w:rsidR="00AA2C4C" w:rsidRDefault="00AA2C4C" w:rsidP="00AA2C4C">
      <w:pPr>
        <w:ind w:left="360"/>
        <w:jc w:val="center"/>
        <w:rPr>
          <w:sz w:val="40"/>
          <w:szCs w:val="40"/>
          <w:lang w:val="en-US"/>
        </w:rPr>
      </w:pPr>
      <w:r>
        <w:rPr>
          <w:sz w:val="40"/>
          <w:szCs w:val="40"/>
        </w:rPr>
        <w:t>мы – ми – ми</w:t>
      </w:r>
      <w:r w:rsidRPr="00AA2C4C">
        <w:rPr>
          <w:sz w:val="40"/>
          <w:szCs w:val="40"/>
        </w:rPr>
        <w:t xml:space="preserve">; </w:t>
      </w:r>
      <w:proofErr w:type="spellStart"/>
      <w:r>
        <w:rPr>
          <w:sz w:val="40"/>
          <w:szCs w:val="40"/>
        </w:rPr>
        <w:t>мэ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ме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мэ</w:t>
      </w:r>
      <w:proofErr w:type="spellEnd"/>
      <w:r w:rsidRPr="00AA2C4C">
        <w:rPr>
          <w:sz w:val="40"/>
          <w:szCs w:val="40"/>
        </w:rPr>
        <w:t>;</w:t>
      </w:r>
    </w:p>
    <w:p w:rsidR="00AA2C4C" w:rsidRPr="00AA2C4C" w:rsidRDefault="00AA2C4C" w:rsidP="00AA2C4C">
      <w:pPr>
        <w:ind w:left="360"/>
        <w:jc w:val="center"/>
        <w:rPr>
          <w:sz w:val="40"/>
          <w:szCs w:val="40"/>
          <w:lang w:val="en-US"/>
        </w:rPr>
      </w:pPr>
    </w:p>
    <w:p w:rsidR="00AA2C4C" w:rsidRPr="00B71672" w:rsidRDefault="00AA2C4C" w:rsidP="00AA2C4C">
      <w:pPr>
        <w:pStyle w:val="a3"/>
        <w:numPr>
          <w:ilvl w:val="0"/>
          <w:numId w:val="1"/>
        </w:numPr>
        <w:rPr>
          <w:sz w:val="40"/>
          <w:szCs w:val="40"/>
        </w:rPr>
      </w:pPr>
      <w:r w:rsidRPr="00B71672">
        <w:rPr>
          <w:sz w:val="40"/>
          <w:szCs w:val="40"/>
        </w:rPr>
        <w:t>Звуковой анализ слов: т</w:t>
      </w:r>
      <w:r>
        <w:rPr>
          <w:sz w:val="40"/>
          <w:szCs w:val="40"/>
        </w:rPr>
        <w:t>ам</w:t>
      </w:r>
      <w:r w:rsidRPr="00B71672">
        <w:rPr>
          <w:sz w:val="40"/>
          <w:szCs w:val="40"/>
        </w:rPr>
        <w:t xml:space="preserve">, </w:t>
      </w:r>
      <w:r>
        <w:rPr>
          <w:sz w:val="40"/>
          <w:szCs w:val="40"/>
        </w:rPr>
        <w:t>Том</w:t>
      </w:r>
      <w:r w:rsidRPr="00B71672">
        <w:rPr>
          <w:sz w:val="40"/>
          <w:szCs w:val="40"/>
        </w:rPr>
        <w:t>а</w:t>
      </w:r>
    </w:p>
    <w:p w:rsidR="00AA2C4C" w:rsidRDefault="00AA2C4C" w:rsidP="00AA2C4C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(Сколько звуков</w:t>
      </w:r>
      <w:r w:rsidRPr="00B71672">
        <w:rPr>
          <w:sz w:val="40"/>
          <w:szCs w:val="40"/>
        </w:rPr>
        <w:t>?</w:t>
      </w:r>
      <w:proofErr w:type="gramEnd"/>
      <w:r w:rsidRPr="00B71672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Назови 1й</w:t>
      </w:r>
      <w:r w:rsidRPr="00B71672">
        <w:rPr>
          <w:sz w:val="40"/>
          <w:szCs w:val="40"/>
        </w:rPr>
        <w:t>,</w:t>
      </w:r>
      <w:r>
        <w:rPr>
          <w:sz w:val="40"/>
          <w:szCs w:val="40"/>
        </w:rPr>
        <w:t>2й</w:t>
      </w:r>
      <w:r w:rsidRPr="00B71672">
        <w:rPr>
          <w:sz w:val="40"/>
          <w:szCs w:val="40"/>
        </w:rPr>
        <w:t>,</w:t>
      </w:r>
      <w:r>
        <w:rPr>
          <w:sz w:val="40"/>
          <w:szCs w:val="40"/>
        </w:rPr>
        <w:t>3й</w:t>
      </w:r>
      <w:r w:rsidRPr="00B71672">
        <w:rPr>
          <w:sz w:val="40"/>
          <w:szCs w:val="40"/>
        </w:rPr>
        <w:t>,</w:t>
      </w:r>
      <w:r w:rsidRPr="002E5A0A">
        <w:rPr>
          <w:sz w:val="40"/>
          <w:szCs w:val="40"/>
        </w:rPr>
        <w:t xml:space="preserve"> </w:t>
      </w:r>
      <w:r w:rsidRPr="00B71672">
        <w:rPr>
          <w:sz w:val="40"/>
          <w:szCs w:val="40"/>
        </w:rPr>
        <w:t>4</w:t>
      </w:r>
      <w:r>
        <w:rPr>
          <w:sz w:val="40"/>
          <w:szCs w:val="40"/>
        </w:rPr>
        <w:t>й)</w:t>
      </w:r>
      <w:r w:rsidRPr="007D3412">
        <w:rPr>
          <w:sz w:val="40"/>
          <w:szCs w:val="40"/>
        </w:rPr>
        <w:t>.</w:t>
      </w:r>
      <w:proofErr w:type="gramEnd"/>
    </w:p>
    <w:p w:rsidR="00AA2C4C" w:rsidRDefault="00AA2C4C" w:rsidP="00AA2C4C">
      <w:pPr>
        <w:rPr>
          <w:sz w:val="40"/>
          <w:szCs w:val="40"/>
          <w:lang w:val="en-US"/>
        </w:rPr>
      </w:pPr>
      <w:r w:rsidRPr="007D3412">
        <w:rPr>
          <w:sz w:val="40"/>
          <w:szCs w:val="40"/>
        </w:rPr>
        <w:t xml:space="preserve"> </w:t>
      </w:r>
      <w:r>
        <w:rPr>
          <w:sz w:val="40"/>
          <w:szCs w:val="40"/>
        </w:rPr>
        <w:t>Зарисовать схемы слов</w:t>
      </w:r>
      <w:r w:rsidRPr="007D3412">
        <w:rPr>
          <w:sz w:val="40"/>
          <w:szCs w:val="40"/>
        </w:rPr>
        <w:t>.</w:t>
      </w:r>
    </w:p>
    <w:p w:rsidR="00AA2C4C" w:rsidRPr="00AA2C4C" w:rsidRDefault="00AA2C4C" w:rsidP="00AA2C4C">
      <w:pPr>
        <w:rPr>
          <w:sz w:val="40"/>
          <w:szCs w:val="40"/>
          <w:lang w:val="en-US"/>
        </w:rPr>
      </w:pPr>
    </w:p>
    <w:p w:rsidR="00AA2C4C" w:rsidRPr="00AA2C4C" w:rsidRDefault="00AA2C4C" w:rsidP="00AA2C4C">
      <w:pPr>
        <w:rPr>
          <w:i/>
          <w:sz w:val="40"/>
          <w:szCs w:val="40"/>
        </w:rPr>
      </w:pPr>
      <w:r>
        <w:rPr>
          <w:sz w:val="40"/>
          <w:szCs w:val="40"/>
        </w:rPr>
        <w:t>- напечатать букву в тетради «Обучение грамоте»</w:t>
      </w:r>
      <w:r w:rsidRPr="00AA2C4C">
        <w:rPr>
          <w:sz w:val="40"/>
          <w:szCs w:val="40"/>
        </w:rPr>
        <w:t>.</w:t>
      </w:r>
    </w:p>
    <w:p w:rsidR="00AA2C4C" w:rsidRDefault="00AA2C4C" w:rsidP="00AA2C4C"/>
    <w:p w:rsidR="00AA2C4C" w:rsidRPr="00AA2C4C" w:rsidRDefault="00AA2C4C" w:rsidP="00AA2C4C">
      <w:pPr>
        <w:ind w:left="360"/>
        <w:jc w:val="center"/>
        <w:rPr>
          <w:sz w:val="40"/>
          <w:szCs w:val="40"/>
        </w:rPr>
      </w:pPr>
    </w:p>
    <w:sectPr w:rsidR="00AA2C4C" w:rsidRPr="00AA2C4C" w:rsidSect="00D9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16714"/>
    <w:multiLevelType w:val="hybridMultilevel"/>
    <w:tmpl w:val="D4A8C570"/>
    <w:lvl w:ilvl="0" w:tplc="4DE4B54C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221B"/>
    <w:rsid w:val="005A1505"/>
    <w:rsid w:val="0085221B"/>
    <w:rsid w:val="00AA2C4C"/>
    <w:rsid w:val="00AF1D5F"/>
    <w:rsid w:val="00B54B70"/>
    <w:rsid w:val="00D9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4158B-35CA-4A25-8F09-6D397BE0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2020-10-03T08:19:00Z</dcterms:created>
  <dcterms:modified xsi:type="dcterms:W3CDTF">2020-10-14T21:15:00Z</dcterms:modified>
</cp:coreProperties>
</file>